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CA5" w:rsidRPr="00A12F34" w:rsidRDefault="009F1CA5" w:rsidP="00A12F34">
      <w:pPr>
        <w:pStyle w:val="a6"/>
        <w:rPr>
          <w:rFonts w:ascii="Times New Roman" w:hAnsi="Times New Roman"/>
          <w:b/>
          <w:sz w:val="20"/>
          <w:szCs w:val="20"/>
          <w:lang w:val="kk-KZ"/>
        </w:rPr>
      </w:pPr>
      <w:bookmarkStart w:id="0" w:name="_GoBack"/>
      <w:bookmarkEnd w:id="0"/>
      <w:r w:rsidRPr="00A12F34">
        <w:rPr>
          <w:rFonts w:ascii="Times New Roman" w:hAnsi="Times New Roman"/>
          <w:b/>
          <w:noProof/>
          <w:sz w:val="20"/>
          <w:szCs w:val="20"/>
        </w:rPr>
        <w:drawing>
          <wp:inline distT="0" distB="0" distL="0" distR="0" wp14:anchorId="3D016A9D" wp14:editId="7A63E977">
            <wp:extent cx="1448227" cy="1930566"/>
            <wp:effectExtent l="0" t="0" r="0" b="0"/>
            <wp:docPr id="1" name="Рисунок 1" descr="C:\Users\User 1\Downloads\WhatsApp Image 2026-01-14 at 20.08.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 1\Downloads\WhatsApp Image 2026-01-14 at 20.08.30.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1724" cy="1975219"/>
                    </a:xfrm>
                    <a:prstGeom prst="rect">
                      <a:avLst/>
                    </a:prstGeom>
                    <a:noFill/>
                    <a:ln>
                      <a:noFill/>
                    </a:ln>
                  </pic:spPr>
                </pic:pic>
              </a:graphicData>
            </a:graphic>
          </wp:inline>
        </w:drawing>
      </w:r>
    </w:p>
    <w:p w:rsidR="004D74CD" w:rsidRPr="00A12F34" w:rsidRDefault="001C5C65" w:rsidP="00A12F34">
      <w:pPr>
        <w:pStyle w:val="a6"/>
        <w:rPr>
          <w:rFonts w:ascii="Times New Roman" w:hAnsi="Times New Roman"/>
          <w:b/>
          <w:sz w:val="20"/>
          <w:szCs w:val="20"/>
          <w:lang w:val="kk-KZ"/>
        </w:rPr>
      </w:pPr>
      <w:r w:rsidRPr="00A12F34">
        <w:rPr>
          <w:rFonts w:ascii="Times New Roman" w:hAnsi="Times New Roman"/>
          <w:b/>
          <w:sz w:val="20"/>
          <w:szCs w:val="20"/>
          <w:lang w:val="kk-KZ"/>
        </w:rPr>
        <w:t>САТБЕРГЕНОВА Гульзат Танатбековна,</w:t>
      </w:r>
    </w:p>
    <w:p w:rsidR="004D74CD" w:rsidRPr="00A12F34" w:rsidRDefault="004D74CD" w:rsidP="00A12F34">
      <w:pPr>
        <w:pStyle w:val="a6"/>
        <w:rPr>
          <w:rFonts w:ascii="Times New Roman" w:hAnsi="Times New Roman"/>
          <w:b/>
          <w:sz w:val="20"/>
          <w:szCs w:val="20"/>
          <w:lang w:val="kk-KZ"/>
        </w:rPr>
      </w:pPr>
      <w:r w:rsidRPr="00A12F34">
        <w:rPr>
          <w:rFonts w:ascii="Times New Roman" w:hAnsi="Times New Roman"/>
          <w:b/>
          <w:sz w:val="20"/>
          <w:szCs w:val="20"/>
          <w:lang w:val="kk-KZ"/>
        </w:rPr>
        <w:t>№34 жалпы білім беретін мекте</w:t>
      </w:r>
      <w:r w:rsidR="001C5C65" w:rsidRPr="00A12F34">
        <w:rPr>
          <w:rFonts w:ascii="Times New Roman" w:hAnsi="Times New Roman"/>
          <w:b/>
          <w:sz w:val="20"/>
          <w:szCs w:val="20"/>
          <w:lang w:val="kk-KZ"/>
        </w:rPr>
        <w:t>бін</w:t>
      </w:r>
      <w:r w:rsidRPr="00A12F34">
        <w:rPr>
          <w:rFonts w:ascii="Times New Roman" w:hAnsi="Times New Roman"/>
          <w:b/>
          <w:sz w:val="20"/>
          <w:szCs w:val="20"/>
          <w:lang w:val="kk-KZ"/>
        </w:rPr>
        <w:t>ің қазақ тілі мен әдебиет</w:t>
      </w:r>
      <w:r w:rsidR="001C5C65" w:rsidRPr="00A12F34">
        <w:rPr>
          <w:rFonts w:ascii="Times New Roman" w:hAnsi="Times New Roman"/>
          <w:b/>
          <w:sz w:val="20"/>
          <w:szCs w:val="20"/>
          <w:lang w:val="kk-KZ"/>
        </w:rPr>
        <w:t>і</w:t>
      </w:r>
      <w:r w:rsidRPr="00A12F34">
        <w:rPr>
          <w:rFonts w:ascii="Times New Roman" w:hAnsi="Times New Roman"/>
          <w:b/>
          <w:sz w:val="20"/>
          <w:szCs w:val="20"/>
          <w:lang w:val="kk-KZ"/>
        </w:rPr>
        <w:t xml:space="preserve"> пән</w:t>
      </w:r>
      <w:r w:rsidR="001C5C65" w:rsidRPr="00A12F34">
        <w:rPr>
          <w:rFonts w:ascii="Times New Roman" w:hAnsi="Times New Roman"/>
          <w:b/>
          <w:sz w:val="20"/>
          <w:szCs w:val="20"/>
          <w:lang w:val="kk-KZ"/>
        </w:rPr>
        <w:t>і мұғалімі.</w:t>
      </w:r>
    </w:p>
    <w:p w:rsidR="001C5C65" w:rsidRPr="00A12F34" w:rsidRDefault="001C5C65" w:rsidP="00A12F34">
      <w:pPr>
        <w:pStyle w:val="a6"/>
        <w:rPr>
          <w:rFonts w:ascii="Times New Roman" w:hAnsi="Times New Roman"/>
          <w:b/>
          <w:sz w:val="20"/>
          <w:szCs w:val="20"/>
          <w:lang w:val="kk-KZ"/>
        </w:rPr>
      </w:pPr>
      <w:r w:rsidRPr="00A12F34">
        <w:rPr>
          <w:rFonts w:ascii="Times New Roman" w:hAnsi="Times New Roman"/>
          <w:b/>
          <w:sz w:val="20"/>
          <w:szCs w:val="20"/>
          <w:lang w:val="kk-KZ"/>
        </w:rPr>
        <w:t>Түркістан қаласы</w:t>
      </w:r>
    </w:p>
    <w:p w:rsidR="004D74CD" w:rsidRPr="00A12F34" w:rsidRDefault="004D74CD" w:rsidP="00A12F34">
      <w:pPr>
        <w:pStyle w:val="a6"/>
        <w:rPr>
          <w:rFonts w:ascii="Times New Roman" w:hAnsi="Times New Roman"/>
          <w:b/>
          <w:sz w:val="20"/>
          <w:szCs w:val="20"/>
          <w:lang w:val="kk-KZ"/>
        </w:rPr>
      </w:pPr>
    </w:p>
    <w:p w:rsidR="0075236A" w:rsidRPr="00A12F34" w:rsidRDefault="004E0146" w:rsidP="00A12F34">
      <w:pPr>
        <w:spacing w:after="0" w:line="240" w:lineRule="auto"/>
        <w:ind w:firstLine="567"/>
        <w:jc w:val="center"/>
        <w:rPr>
          <w:rFonts w:ascii="Times New Roman" w:eastAsia="Times New Roman" w:hAnsi="Times New Roman" w:cs="Times New Roman"/>
          <w:b/>
          <w:iCs/>
          <w:sz w:val="20"/>
          <w:szCs w:val="20"/>
          <w:lang w:val="kk-KZ" w:eastAsia="ru-RU"/>
        </w:rPr>
      </w:pPr>
      <w:r w:rsidRPr="00A12F34">
        <w:rPr>
          <w:rFonts w:ascii="Times New Roman" w:eastAsia="Times New Roman" w:hAnsi="Times New Roman" w:cs="Times New Roman"/>
          <w:b/>
          <w:iCs/>
          <w:sz w:val="20"/>
          <w:szCs w:val="20"/>
          <w:lang w:val="kk-KZ" w:eastAsia="ru-RU"/>
        </w:rPr>
        <w:t>ҚАЗАҚ ТІЛІ МЕН ӘДЕБИЕТ ПӘНІН ОҚЫТУДАҒЫ ЦИФРЛЫҚ ТЕХНОЛОГИЯЛАРДЫ ДАМЫТУ ЖӘНЕ ЖАСАНДЫ ИНТЕЛЛЕКТ ЖҮЙЕСІН ҚОЛДАНУ</w:t>
      </w:r>
    </w:p>
    <w:p w:rsidR="004E0146" w:rsidRPr="00A12F34" w:rsidRDefault="004E0146" w:rsidP="00A12F34">
      <w:pPr>
        <w:spacing w:after="0" w:line="240" w:lineRule="auto"/>
        <w:ind w:firstLine="567"/>
        <w:rPr>
          <w:rFonts w:ascii="Times New Roman" w:eastAsia="Times New Roman" w:hAnsi="Times New Roman" w:cs="Times New Roman"/>
          <w:b/>
          <w:iCs/>
          <w:sz w:val="20"/>
          <w:szCs w:val="20"/>
          <w:lang w:val="kk-KZ" w:eastAsia="ru-RU"/>
        </w:rPr>
      </w:pPr>
    </w:p>
    <w:p w:rsidR="0075236A" w:rsidRPr="00A12F34" w:rsidRDefault="0075236A" w:rsidP="00A12F34">
      <w:pPr>
        <w:pStyle w:val="a3"/>
        <w:spacing w:before="0" w:beforeAutospacing="0" w:after="0" w:afterAutospacing="0"/>
        <w:ind w:firstLine="567"/>
        <w:jc w:val="both"/>
        <w:rPr>
          <w:sz w:val="20"/>
          <w:szCs w:val="20"/>
          <w:lang w:val="kk-KZ"/>
        </w:rPr>
      </w:pPr>
      <w:r w:rsidRPr="00A12F34">
        <w:rPr>
          <w:sz w:val="20"/>
          <w:szCs w:val="20"/>
          <w:lang w:val="kk-KZ"/>
        </w:rPr>
        <w:t xml:space="preserve">Қазіргі замандағы білім беру жүйесі қоғамның әлеуметтік-экономикалық дамуымен, ғылым мен техниканың қарқынды ілгерілеуімен тығыз байланысты. ХХІ ғасырдың басты ерекшелігі – ақпараттық технологиялардың өмірдің барлық саласына енуі. Әсіресе білім беру саласы бұл өзгерістерден тыс қалмайды. Бүгінгі күні оқыту процесін цифрландыру, жасанды интеллект жүйелерін қолдану – әлемдік білім беру кеңістігінің негізгі бағыттарының бірі болып отыр. Қазақ тілі мен әдебиет пәні – ұлттық мәдениеттің, рухани мұраның, тарихи жадының басты қайнар көзі. Бұл пәндер арқылы оқушылар ана тілін меңгеріп қана қоймайды, сонымен қатар ұлттық құндылықтарды бойына сіңіреді, әдеби шығармалар арқылы адамгершілік, эстетикалық, патриоттық тәрбие алады. Сондықтан қазақ тілі мен әдебиетті оқытуда заманауи технологияларды пайдалану – уақыт талабы ғана емес, ұлттық білім беру жүйесін жаңа деңгейге көтерудің кепілі. </w:t>
      </w:r>
    </w:p>
    <w:p w:rsidR="0075236A" w:rsidRPr="00A12F34" w:rsidRDefault="0075236A" w:rsidP="00A12F34">
      <w:pPr>
        <w:pStyle w:val="a3"/>
        <w:spacing w:before="0" w:beforeAutospacing="0" w:after="0" w:afterAutospacing="0"/>
        <w:ind w:firstLine="567"/>
        <w:jc w:val="both"/>
        <w:rPr>
          <w:sz w:val="20"/>
          <w:szCs w:val="20"/>
          <w:lang w:val="kk-KZ"/>
        </w:rPr>
      </w:pPr>
      <w:r w:rsidRPr="00A12F34">
        <w:rPr>
          <w:sz w:val="20"/>
          <w:szCs w:val="20"/>
          <w:lang w:val="kk-KZ"/>
        </w:rPr>
        <w:t>Цифрлық технологиялар білім беру процесін түбегейлі өзгертті. Бұрынғы дәстүрлі әдістерде мұғалім негізгі ақпарат көзі болса, қазір оқушы ақпаратты сан алуан дереккөздерден ала алады. Электрондық оқулықтар, онлайн платформалар, мультимедиа құралдары оқушылардың білім алуын жеңілдетіп, оқу процесін қызықты әрі тиімді етеді.</w:t>
      </w:r>
    </w:p>
    <w:p w:rsidR="0075236A" w:rsidRPr="00A12F34" w:rsidRDefault="0075236A" w:rsidP="00A12F34">
      <w:pPr>
        <w:pStyle w:val="a3"/>
        <w:spacing w:before="0" w:beforeAutospacing="0" w:after="0" w:afterAutospacing="0"/>
        <w:ind w:firstLine="567"/>
        <w:jc w:val="both"/>
        <w:rPr>
          <w:sz w:val="20"/>
          <w:szCs w:val="20"/>
          <w:lang w:val="kk-KZ"/>
        </w:rPr>
      </w:pPr>
      <w:r w:rsidRPr="00A12F34">
        <w:rPr>
          <w:sz w:val="20"/>
          <w:szCs w:val="20"/>
          <w:lang w:val="kk-KZ"/>
        </w:rPr>
        <w:t>Қазақ тілі мен әдебиет сабақтарында цифрлық технологияларды қолдану бірнеше артықшылық береді:</w:t>
      </w:r>
    </w:p>
    <w:p w:rsidR="0075236A" w:rsidRPr="00A12F34" w:rsidRDefault="0075236A" w:rsidP="00A12F34">
      <w:pPr>
        <w:numPr>
          <w:ilvl w:val="0"/>
          <w:numId w:val="16"/>
        </w:numPr>
        <w:spacing w:after="0" w:line="240" w:lineRule="auto"/>
        <w:ind w:left="0"/>
        <w:jc w:val="both"/>
        <w:rPr>
          <w:rFonts w:ascii="Times New Roman" w:hAnsi="Times New Roman" w:cs="Times New Roman"/>
          <w:sz w:val="20"/>
          <w:szCs w:val="20"/>
          <w:lang w:val="kk-KZ"/>
        </w:rPr>
      </w:pPr>
      <w:r w:rsidRPr="00A12F34">
        <w:rPr>
          <w:rStyle w:val="a4"/>
          <w:rFonts w:ascii="Times New Roman" w:hAnsi="Times New Roman" w:cs="Times New Roman"/>
          <w:sz w:val="20"/>
          <w:szCs w:val="20"/>
          <w:lang w:val="kk-KZ"/>
        </w:rPr>
        <w:t>Қолжетімділік:</w:t>
      </w:r>
      <w:r w:rsidRPr="00A12F34">
        <w:rPr>
          <w:rFonts w:ascii="Times New Roman" w:hAnsi="Times New Roman" w:cs="Times New Roman"/>
          <w:sz w:val="20"/>
          <w:szCs w:val="20"/>
          <w:lang w:val="kk-KZ"/>
        </w:rPr>
        <w:t xml:space="preserve"> Оқушылар кез келген уақытта, кез келген жерде оқу материалдарын пайдалана алады. </w:t>
      </w:r>
    </w:p>
    <w:p w:rsidR="0075236A" w:rsidRPr="00A12F34" w:rsidRDefault="0075236A" w:rsidP="00A12F34">
      <w:pPr>
        <w:numPr>
          <w:ilvl w:val="0"/>
          <w:numId w:val="16"/>
        </w:numPr>
        <w:spacing w:after="0" w:line="240" w:lineRule="auto"/>
        <w:ind w:left="0"/>
        <w:jc w:val="both"/>
        <w:rPr>
          <w:rFonts w:ascii="Times New Roman" w:hAnsi="Times New Roman" w:cs="Times New Roman"/>
          <w:sz w:val="20"/>
          <w:szCs w:val="20"/>
          <w:lang w:val="kk-KZ"/>
        </w:rPr>
      </w:pPr>
      <w:r w:rsidRPr="00A12F34">
        <w:rPr>
          <w:rStyle w:val="a4"/>
          <w:rFonts w:ascii="Times New Roman" w:hAnsi="Times New Roman" w:cs="Times New Roman"/>
          <w:sz w:val="20"/>
          <w:szCs w:val="20"/>
          <w:lang w:val="kk-KZ"/>
        </w:rPr>
        <w:t>Интерактивтілік:</w:t>
      </w:r>
      <w:r w:rsidRPr="00A12F34">
        <w:rPr>
          <w:rFonts w:ascii="Times New Roman" w:hAnsi="Times New Roman" w:cs="Times New Roman"/>
          <w:sz w:val="20"/>
          <w:szCs w:val="20"/>
          <w:lang w:val="kk-KZ"/>
        </w:rPr>
        <w:t xml:space="preserve"> Мәтіндерге мультимедиалық түсіндірме, бейне дәрістер, аудио жазбалар қосу арқылы сабақ мазмұны жанданады. </w:t>
      </w:r>
    </w:p>
    <w:p w:rsidR="0075236A" w:rsidRPr="00A12F34" w:rsidRDefault="0075236A" w:rsidP="00A12F34">
      <w:pPr>
        <w:numPr>
          <w:ilvl w:val="0"/>
          <w:numId w:val="16"/>
        </w:numPr>
        <w:spacing w:after="0" w:line="240" w:lineRule="auto"/>
        <w:ind w:left="0"/>
        <w:jc w:val="both"/>
        <w:rPr>
          <w:rFonts w:ascii="Times New Roman" w:hAnsi="Times New Roman" w:cs="Times New Roman"/>
          <w:sz w:val="20"/>
          <w:szCs w:val="20"/>
          <w:lang w:val="kk-KZ"/>
        </w:rPr>
      </w:pPr>
      <w:r w:rsidRPr="00A12F34">
        <w:rPr>
          <w:rStyle w:val="a4"/>
          <w:rFonts w:ascii="Times New Roman" w:hAnsi="Times New Roman" w:cs="Times New Roman"/>
          <w:sz w:val="20"/>
          <w:szCs w:val="20"/>
          <w:lang w:val="kk-KZ"/>
        </w:rPr>
        <w:t>Жекелендірілген оқыту:</w:t>
      </w:r>
      <w:r w:rsidRPr="00A12F34">
        <w:rPr>
          <w:rFonts w:ascii="Times New Roman" w:hAnsi="Times New Roman" w:cs="Times New Roman"/>
          <w:sz w:val="20"/>
          <w:szCs w:val="20"/>
          <w:lang w:val="kk-KZ"/>
        </w:rPr>
        <w:t xml:space="preserve"> Әр оқушының қабілетіне қарай тапсырмалар бейімделіп беріледі. </w:t>
      </w:r>
    </w:p>
    <w:p w:rsidR="0075236A" w:rsidRPr="00A12F34" w:rsidRDefault="0075236A" w:rsidP="00A12F34">
      <w:pPr>
        <w:numPr>
          <w:ilvl w:val="0"/>
          <w:numId w:val="16"/>
        </w:numPr>
        <w:spacing w:after="0" w:line="240" w:lineRule="auto"/>
        <w:ind w:left="0"/>
        <w:jc w:val="both"/>
        <w:rPr>
          <w:rFonts w:ascii="Times New Roman" w:hAnsi="Times New Roman" w:cs="Times New Roman"/>
          <w:sz w:val="20"/>
          <w:szCs w:val="20"/>
          <w:lang w:val="kk-KZ"/>
        </w:rPr>
      </w:pPr>
      <w:r w:rsidRPr="00A12F34">
        <w:rPr>
          <w:rStyle w:val="a4"/>
          <w:rFonts w:ascii="Times New Roman" w:hAnsi="Times New Roman" w:cs="Times New Roman"/>
          <w:sz w:val="20"/>
          <w:szCs w:val="20"/>
          <w:lang w:val="kk-KZ"/>
        </w:rPr>
        <w:t>Қашықтан оқыту мүмкіндігі:</w:t>
      </w:r>
      <w:r w:rsidRPr="00A12F34">
        <w:rPr>
          <w:rFonts w:ascii="Times New Roman" w:hAnsi="Times New Roman" w:cs="Times New Roman"/>
          <w:sz w:val="20"/>
          <w:szCs w:val="20"/>
          <w:lang w:val="kk-KZ"/>
        </w:rPr>
        <w:t xml:space="preserve"> Интернет арқылы сабақтарға қатысу, тапсырма орындау, кері байланыс алу жеңілдейді. </w:t>
      </w:r>
    </w:p>
    <w:p w:rsidR="0075236A" w:rsidRPr="00A12F34" w:rsidRDefault="0075236A" w:rsidP="00A12F34">
      <w:pPr>
        <w:spacing w:after="0" w:line="240" w:lineRule="auto"/>
        <w:ind w:firstLine="567"/>
        <w:jc w:val="both"/>
        <w:rPr>
          <w:rFonts w:ascii="Times New Roman" w:hAnsi="Times New Roman" w:cs="Times New Roman"/>
          <w:sz w:val="20"/>
          <w:szCs w:val="20"/>
          <w:lang w:val="kk-KZ"/>
        </w:rPr>
      </w:pPr>
      <w:r w:rsidRPr="00A12F34">
        <w:rPr>
          <w:rFonts w:ascii="Times New Roman" w:hAnsi="Times New Roman" w:cs="Times New Roman"/>
          <w:sz w:val="20"/>
          <w:szCs w:val="20"/>
        </w:rPr>
        <w:t xml:space="preserve">Жасанды интеллект (ЖИ) – білім беруде </w:t>
      </w:r>
      <w:proofErr w:type="gramStart"/>
      <w:r w:rsidRPr="00A12F34">
        <w:rPr>
          <w:rFonts w:ascii="Times New Roman" w:hAnsi="Times New Roman" w:cs="Times New Roman"/>
          <w:sz w:val="20"/>
          <w:szCs w:val="20"/>
        </w:rPr>
        <w:t>жа</w:t>
      </w:r>
      <w:proofErr w:type="gramEnd"/>
      <w:r w:rsidRPr="00A12F34">
        <w:rPr>
          <w:rFonts w:ascii="Times New Roman" w:hAnsi="Times New Roman" w:cs="Times New Roman"/>
          <w:sz w:val="20"/>
          <w:szCs w:val="20"/>
        </w:rPr>
        <w:t xml:space="preserve">ңа мүмкіндіктер ашатын құрал. </w:t>
      </w:r>
      <w:r w:rsidRPr="00A12F34">
        <w:rPr>
          <w:rFonts w:ascii="Times New Roman" w:hAnsi="Times New Roman" w:cs="Times New Roman"/>
          <w:sz w:val="20"/>
          <w:szCs w:val="20"/>
          <w:lang w:val="kk-KZ"/>
        </w:rPr>
        <w:t xml:space="preserve">Ол оқушылардың оқу нәтижелерін талдап, олардың әлсіз тұстарын анықтап, жеке оқу траекториясын құруға мүмкіндік береді. </w:t>
      </w:r>
      <w:r w:rsidRPr="00A12F34">
        <w:rPr>
          <w:rFonts w:ascii="Times New Roman" w:hAnsi="Times New Roman" w:cs="Times New Roman"/>
          <w:sz w:val="20"/>
          <w:szCs w:val="20"/>
        </w:rPr>
        <w:t xml:space="preserve">Қазақ тілі мен әдебиет </w:t>
      </w:r>
      <w:proofErr w:type="gramStart"/>
      <w:r w:rsidRPr="00A12F34">
        <w:rPr>
          <w:rFonts w:ascii="Times New Roman" w:hAnsi="Times New Roman" w:cs="Times New Roman"/>
          <w:sz w:val="20"/>
          <w:szCs w:val="20"/>
        </w:rPr>
        <w:t>п</w:t>
      </w:r>
      <w:proofErr w:type="gramEnd"/>
      <w:r w:rsidRPr="00A12F34">
        <w:rPr>
          <w:rFonts w:ascii="Times New Roman" w:hAnsi="Times New Roman" w:cs="Times New Roman"/>
          <w:sz w:val="20"/>
          <w:szCs w:val="20"/>
        </w:rPr>
        <w:t>әнінде ЖИ мына бағыттарда қолданылады:</w:t>
      </w:r>
    </w:p>
    <w:p w:rsidR="0075236A" w:rsidRPr="00A12F34" w:rsidRDefault="0075236A" w:rsidP="00A12F34">
      <w:pPr>
        <w:numPr>
          <w:ilvl w:val="0"/>
          <w:numId w:val="17"/>
        </w:numPr>
        <w:spacing w:after="0" w:line="240" w:lineRule="auto"/>
        <w:ind w:left="0"/>
        <w:jc w:val="both"/>
        <w:rPr>
          <w:rFonts w:ascii="Times New Roman" w:hAnsi="Times New Roman" w:cs="Times New Roman"/>
          <w:sz w:val="20"/>
          <w:szCs w:val="20"/>
          <w:lang w:val="kk-KZ"/>
        </w:rPr>
      </w:pPr>
      <w:r w:rsidRPr="00A12F34">
        <w:rPr>
          <w:rStyle w:val="a4"/>
          <w:rFonts w:ascii="Times New Roman" w:hAnsi="Times New Roman" w:cs="Times New Roman"/>
          <w:sz w:val="20"/>
          <w:szCs w:val="20"/>
          <w:lang w:val="kk-KZ"/>
        </w:rPr>
        <w:t>Мәтіндік талдау:</w:t>
      </w:r>
      <w:r w:rsidRPr="00A12F34">
        <w:rPr>
          <w:rFonts w:ascii="Times New Roman" w:hAnsi="Times New Roman" w:cs="Times New Roman"/>
          <w:sz w:val="20"/>
          <w:szCs w:val="20"/>
          <w:lang w:val="kk-KZ"/>
        </w:rPr>
        <w:t xml:space="preserve"> ЖИ жүйелері оқушылардың жазған мәтіндерін грамматикалық, орфографиялық тұрғыдан тексеріп, түзетулер енгізеді. </w:t>
      </w:r>
    </w:p>
    <w:p w:rsidR="0075236A" w:rsidRPr="00A12F34" w:rsidRDefault="0075236A" w:rsidP="00A12F34">
      <w:pPr>
        <w:numPr>
          <w:ilvl w:val="0"/>
          <w:numId w:val="17"/>
        </w:numPr>
        <w:spacing w:after="0" w:line="240" w:lineRule="auto"/>
        <w:ind w:left="0"/>
        <w:jc w:val="both"/>
        <w:rPr>
          <w:rFonts w:ascii="Times New Roman" w:hAnsi="Times New Roman" w:cs="Times New Roman"/>
          <w:sz w:val="20"/>
          <w:szCs w:val="20"/>
          <w:lang w:val="kk-KZ"/>
        </w:rPr>
      </w:pPr>
      <w:r w:rsidRPr="00A12F34">
        <w:rPr>
          <w:rStyle w:val="a4"/>
          <w:rFonts w:ascii="Times New Roman" w:hAnsi="Times New Roman" w:cs="Times New Roman"/>
          <w:sz w:val="20"/>
          <w:szCs w:val="20"/>
          <w:lang w:val="kk-KZ"/>
        </w:rPr>
        <w:t>Шығармашылық қолдау:</w:t>
      </w:r>
      <w:r w:rsidRPr="00A12F34">
        <w:rPr>
          <w:rFonts w:ascii="Times New Roman" w:hAnsi="Times New Roman" w:cs="Times New Roman"/>
          <w:sz w:val="20"/>
          <w:szCs w:val="20"/>
          <w:lang w:val="kk-KZ"/>
        </w:rPr>
        <w:t xml:space="preserve"> Эссе, өлең, әңгіме жазуда идея ұсынып, құрылымдық кеңес береді.  </w:t>
      </w:r>
    </w:p>
    <w:p w:rsidR="0075236A" w:rsidRPr="00A12F34" w:rsidRDefault="0075236A" w:rsidP="00A12F34">
      <w:pPr>
        <w:numPr>
          <w:ilvl w:val="0"/>
          <w:numId w:val="17"/>
        </w:numPr>
        <w:spacing w:after="0" w:line="240" w:lineRule="auto"/>
        <w:ind w:left="0"/>
        <w:jc w:val="both"/>
        <w:rPr>
          <w:rFonts w:ascii="Times New Roman" w:hAnsi="Times New Roman" w:cs="Times New Roman"/>
          <w:sz w:val="20"/>
          <w:szCs w:val="20"/>
          <w:lang w:val="kk-KZ"/>
        </w:rPr>
      </w:pPr>
      <w:r w:rsidRPr="00A12F34">
        <w:rPr>
          <w:rStyle w:val="a4"/>
          <w:rFonts w:ascii="Times New Roman" w:hAnsi="Times New Roman" w:cs="Times New Roman"/>
          <w:sz w:val="20"/>
          <w:szCs w:val="20"/>
          <w:lang w:val="kk-KZ"/>
        </w:rPr>
        <w:t>Диагностика:</w:t>
      </w:r>
      <w:r w:rsidRPr="00A12F34">
        <w:rPr>
          <w:rFonts w:ascii="Times New Roman" w:hAnsi="Times New Roman" w:cs="Times New Roman"/>
          <w:sz w:val="20"/>
          <w:szCs w:val="20"/>
          <w:lang w:val="kk-KZ"/>
        </w:rPr>
        <w:t xml:space="preserve"> Оқушылардың оқу нәтижелерін автоматты түрде бағалап, мұғалімге талдау жасайды.  </w:t>
      </w:r>
    </w:p>
    <w:p w:rsidR="0075236A" w:rsidRPr="00A12F34" w:rsidRDefault="0075236A" w:rsidP="00A12F34">
      <w:pPr>
        <w:numPr>
          <w:ilvl w:val="0"/>
          <w:numId w:val="17"/>
        </w:numPr>
        <w:spacing w:after="0" w:line="240" w:lineRule="auto"/>
        <w:ind w:left="0"/>
        <w:jc w:val="both"/>
        <w:rPr>
          <w:rFonts w:ascii="Times New Roman" w:hAnsi="Times New Roman" w:cs="Times New Roman"/>
          <w:sz w:val="20"/>
          <w:szCs w:val="20"/>
          <w:lang w:val="kk-KZ"/>
        </w:rPr>
      </w:pPr>
      <w:r w:rsidRPr="00A12F34">
        <w:rPr>
          <w:rStyle w:val="a4"/>
          <w:rFonts w:ascii="Times New Roman" w:hAnsi="Times New Roman" w:cs="Times New Roman"/>
          <w:sz w:val="20"/>
          <w:szCs w:val="20"/>
          <w:lang w:val="kk-KZ"/>
        </w:rPr>
        <w:t>Жекелендірілген тапсырмалар:</w:t>
      </w:r>
      <w:r w:rsidRPr="00A12F34">
        <w:rPr>
          <w:rFonts w:ascii="Times New Roman" w:hAnsi="Times New Roman" w:cs="Times New Roman"/>
          <w:sz w:val="20"/>
          <w:szCs w:val="20"/>
          <w:lang w:val="kk-KZ"/>
        </w:rPr>
        <w:t xml:space="preserve"> Әр оқушының деңгейіне сәйкес жаттығулар ұсынады.   </w:t>
      </w:r>
    </w:p>
    <w:p w:rsidR="0075236A" w:rsidRPr="00A12F34" w:rsidRDefault="0075236A" w:rsidP="00A12F34">
      <w:pPr>
        <w:spacing w:after="0" w:line="240" w:lineRule="auto"/>
        <w:jc w:val="both"/>
        <w:rPr>
          <w:rStyle w:val="a4"/>
          <w:rFonts w:ascii="Times New Roman" w:hAnsi="Times New Roman" w:cs="Times New Roman"/>
          <w:sz w:val="20"/>
          <w:szCs w:val="20"/>
          <w:lang w:val="kk-KZ"/>
        </w:rPr>
      </w:pPr>
    </w:p>
    <w:p w:rsidR="0075236A" w:rsidRPr="00A12F34" w:rsidRDefault="0075236A" w:rsidP="00A12F34">
      <w:pPr>
        <w:spacing w:after="0" w:line="240" w:lineRule="auto"/>
        <w:ind w:firstLine="567"/>
        <w:jc w:val="both"/>
        <w:rPr>
          <w:rFonts w:ascii="Times New Roman" w:hAnsi="Times New Roman" w:cs="Times New Roman"/>
          <w:sz w:val="20"/>
          <w:szCs w:val="20"/>
          <w:lang w:val="kk-KZ"/>
        </w:rPr>
      </w:pPr>
      <w:r w:rsidRPr="00A12F34">
        <w:rPr>
          <w:rFonts w:ascii="Times New Roman" w:hAnsi="Times New Roman" w:cs="Times New Roman"/>
          <w:sz w:val="20"/>
          <w:szCs w:val="20"/>
          <w:lang w:val="kk-KZ"/>
        </w:rPr>
        <w:t xml:space="preserve">Әлемнің дамыған елдерінде ЖИ мен цифрлық технологиялар білім беруде кеңінен қолданылып келеді. Мысалы, Финляндияда оқушыларға арналған онлайн платформалар әр оқушының оқу қарқынына қарай бейімделген тапсырмалар береді. АҚШ-та ЖИ негізінде жасалған бағдарламалар оқушылардың жазба жұмыстарын автоматты түрде бағалайды. </w:t>
      </w:r>
    </w:p>
    <w:p w:rsidR="0075236A" w:rsidRPr="00A12F34" w:rsidRDefault="0075236A" w:rsidP="00A12F34">
      <w:pPr>
        <w:spacing w:after="0" w:line="240" w:lineRule="auto"/>
        <w:ind w:firstLine="567"/>
        <w:jc w:val="both"/>
        <w:rPr>
          <w:rFonts w:ascii="Times New Roman" w:hAnsi="Times New Roman" w:cs="Times New Roman"/>
          <w:sz w:val="20"/>
          <w:szCs w:val="20"/>
          <w:lang w:val="kk-KZ"/>
        </w:rPr>
      </w:pPr>
      <w:r w:rsidRPr="00A12F34">
        <w:rPr>
          <w:rFonts w:ascii="Times New Roman" w:hAnsi="Times New Roman" w:cs="Times New Roman"/>
          <w:sz w:val="20"/>
          <w:szCs w:val="20"/>
          <w:lang w:val="kk-KZ"/>
        </w:rPr>
        <w:t>Қытайда тіл үйрету үшін арнайы ЖИ қосымшалары қолданылады.</w:t>
      </w:r>
    </w:p>
    <w:p w:rsidR="0075236A" w:rsidRPr="00A12F34" w:rsidRDefault="0075236A" w:rsidP="00A12F34">
      <w:pPr>
        <w:pStyle w:val="a3"/>
        <w:spacing w:before="0" w:beforeAutospacing="0" w:after="0" w:afterAutospacing="0"/>
        <w:jc w:val="both"/>
        <w:rPr>
          <w:sz w:val="20"/>
          <w:szCs w:val="20"/>
          <w:lang w:val="kk-KZ"/>
        </w:rPr>
      </w:pPr>
      <w:r w:rsidRPr="00A12F34">
        <w:rPr>
          <w:sz w:val="20"/>
          <w:szCs w:val="20"/>
          <w:lang w:val="kk-KZ"/>
        </w:rPr>
        <w:t xml:space="preserve">Бұл тәжірибелер Қазақстан үшін де маңызды. «Цифрлық Қазақстан» бағдарламасы аясында мектептерде электрондық оқулықтар енгізіліп, онлайн сабақтар ұйымдастырылуда. Университеттерде ЖИ негізінде тіл үйрету жобалары қолға алынуда. </w:t>
      </w:r>
    </w:p>
    <w:p w:rsidR="00907BAD" w:rsidRPr="00A12F34" w:rsidRDefault="0075236A" w:rsidP="00A12F34">
      <w:pPr>
        <w:pStyle w:val="a3"/>
        <w:spacing w:before="0" w:beforeAutospacing="0" w:after="0" w:afterAutospacing="0"/>
        <w:ind w:firstLine="567"/>
        <w:jc w:val="both"/>
        <w:rPr>
          <w:sz w:val="20"/>
          <w:szCs w:val="20"/>
          <w:lang w:val="kk-KZ"/>
        </w:rPr>
      </w:pPr>
      <w:r w:rsidRPr="00A12F34">
        <w:rPr>
          <w:sz w:val="20"/>
          <w:szCs w:val="20"/>
          <w:lang w:val="kk-KZ"/>
        </w:rPr>
        <w:t xml:space="preserve">Қазақстанда білім беру жүйесін цифрландыру қарқынды жүріп жатыр. Мектептерде интерактивті тақталар, компьютерлік сыныптар, онлайн платформалар кеңінен қолданылады. Қазақ тілі мен әдебиет </w:t>
      </w:r>
      <w:r w:rsidRPr="00A12F34">
        <w:rPr>
          <w:sz w:val="20"/>
          <w:szCs w:val="20"/>
          <w:lang w:val="kk-KZ"/>
        </w:rPr>
        <w:lastRenderedPageBreak/>
        <w:t xml:space="preserve">пәнінде BilimLand, Kundelik.kz сияқты платформалар оқу процесін жеңілдетіп отыр. Сонымен қатар, жасанды интеллект жүйелерін енгізу бағытында алғашқы қадамдар жасалуда. </w:t>
      </w:r>
    </w:p>
    <w:p w:rsidR="0075236A" w:rsidRPr="00A12F34" w:rsidRDefault="0075236A" w:rsidP="00A12F34">
      <w:pPr>
        <w:pStyle w:val="a3"/>
        <w:spacing w:before="0" w:beforeAutospacing="0" w:after="0" w:afterAutospacing="0"/>
        <w:ind w:firstLine="567"/>
        <w:jc w:val="both"/>
        <w:rPr>
          <w:sz w:val="20"/>
          <w:szCs w:val="20"/>
          <w:lang w:val="kk-KZ"/>
        </w:rPr>
      </w:pPr>
      <w:r w:rsidRPr="00A12F34">
        <w:rPr>
          <w:sz w:val="20"/>
          <w:szCs w:val="20"/>
          <w:lang w:val="kk-KZ"/>
        </w:rPr>
        <w:t>Білім беру жүйесінде цифрлық технологиялардың енгізілуі оқыту процесін түбегейлі өзгертті. Бұрынғы дәстүрлі әдістерде мұғалім негізгі ақпарат көзі болса, қазіргі таңда оқушы ақпаратты сан алуан дереккөздерден ала алады. Электрондық оқулықтар, онлайн платформалар, мультимедиа құралдары оқушылардың білім алуын жеңілдетіп, оқу процесін қызықты әрі тиімді етеді.</w:t>
      </w:r>
      <w:r w:rsidR="00907BAD" w:rsidRPr="00A12F34">
        <w:rPr>
          <w:sz w:val="20"/>
          <w:szCs w:val="20"/>
          <w:lang w:val="kk-KZ"/>
        </w:rPr>
        <w:t xml:space="preserve"> </w:t>
      </w:r>
      <w:r w:rsidRPr="00A12F34">
        <w:rPr>
          <w:sz w:val="20"/>
          <w:szCs w:val="20"/>
          <w:lang w:val="kk-KZ"/>
        </w:rPr>
        <w:t>Қазақ тілі мен әдебиет сабақтарында цифрлық технологияларды қолдану бірнеше артықшылық береді:</w:t>
      </w:r>
    </w:p>
    <w:p w:rsidR="0075236A" w:rsidRPr="00A12F34" w:rsidRDefault="0075236A" w:rsidP="00A12F34">
      <w:pPr>
        <w:numPr>
          <w:ilvl w:val="0"/>
          <w:numId w:val="19"/>
        </w:numPr>
        <w:spacing w:after="0" w:line="240" w:lineRule="auto"/>
        <w:ind w:left="0"/>
        <w:jc w:val="both"/>
        <w:rPr>
          <w:rFonts w:ascii="Times New Roman" w:hAnsi="Times New Roman" w:cs="Times New Roman"/>
          <w:sz w:val="20"/>
          <w:szCs w:val="20"/>
          <w:lang w:val="kk-KZ"/>
        </w:rPr>
      </w:pPr>
      <w:r w:rsidRPr="00A12F34">
        <w:rPr>
          <w:rStyle w:val="a4"/>
          <w:rFonts w:ascii="Times New Roman" w:hAnsi="Times New Roman" w:cs="Times New Roman"/>
          <w:sz w:val="20"/>
          <w:szCs w:val="20"/>
          <w:lang w:val="kk-KZ"/>
        </w:rPr>
        <w:t>Қолжетімділік:</w:t>
      </w:r>
      <w:r w:rsidRPr="00A12F34">
        <w:rPr>
          <w:rFonts w:ascii="Times New Roman" w:hAnsi="Times New Roman" w:cs="Times New Roman"/>
          <w:sz w:val="20"/>
          <w:szCs w:val="20"/>
          <w:lang w:val="kk-KZ"/>
        </w:rPr>
        <w:t xml:space="preserve"> Оқушылар кез келген уақытта, кез келген жерде оқу материалдарын пайдалана алады.</w:t>
      </w:r>
      <w:r w:rsidR="00907BAD" w:rsidRPr="00A12F34">
        <w:rPr>
          <w:rFonts w:ascii="Times New Roman" w:hAnsi="Times New Roman" w:cs="Times New Roman"/>
          <w:sz w:val="20"/>
          <w:szCs w:val="20"/>
          <w:lang w:val="kk-KZ"/>
        </w:rPr>
        <w:t xml:space="preserve"> </w:t>
      </w:r>
    </w:p>
    <w:p w:rsidR="0075236A" w:rsidRPr="00A12F34" w:rsidRDefault="0075236A" w:rsidP="00A12F34">
      <w:pPr>
        <w:numPr>
          <w:ilvl w:val="0"/>
          <w:numId w:val="19"/>
        </w:numPr>
        <w:spacing w:after="0" w:line="240" w:lineRule="auto"/>
        <w:ind w:left="0"/>
        <w:jc w:val="both"/>
        <w:rPr>
          <w:rFonts w:ascii="Times New Roman" w:hAnsi="Times New Roman" w:cs="Times New Roman"/>
          <w:sz w:val="20"/>
          <w:szCs w:val="20"/>
          <w:lang w:val="kk-KZ"/>
        </w:rPr>
      </w:pPr>
      <w:r w:rsidRPr="00A12F34">
        <w:rPr>
          <w:rStyle w:val="a4"/>
          <w:rFonts w:ascii="Times New Roman" w:hAnsi="Times New Roman" w:cs="Times New Roman"/>
          <w:sz w:val="20"/>
          <w:szCs w:val="20"/>
          <w:lang w:val="kk-KZ"/>
        </w:rPr>
        <w:t>Интерактивтілік:</w:t>
      </w:r>
      <w:r w:rsidRPr="00A12F34">
        <w:rPr>
          <w:rFonts w:ascii="Times New Roman" w:hAnsi="Times New Roman" w:cs="Times New Roman"/>
          <w:sz w:val="20"/>
          <w:szCs w:val="20"/>
          <w:lang w:val="kk-KZ"/>
        </w:rPr>
        <w:t xml:space="preserve"> Мәтіндерге мультимедиалық түсіндірме, бейне дәрістер, аудио жазбалар қосу арқылы сабақ мазмұны жанданады.</w:t>
      </w:r>
      <w:r w:rsidR="00907BAD" w:rsidRPr="00A12F34">
        <w:rPr>
          <w:rFonts w:ascii="Times New Roman" w:hAnsi="Times New Roman" w:cs="Times New Roman"/>
          <w:sz w:val="20"/>
          <w:szCs w:val="20"/>
          <w:lang w:val="kk-KZ"/>
        </w:rPr>
        <w:t xml:space="preserve"> </w:t>
      </w:r>
    </w:p>
    <w:p w:rsidR="0075236A" w:rsidRPr="00A12F34" w:rsidRDefault="0075236A" w:rsidP="00A12F34">
      <w:pPr>
        <w:numPr>
          <w:ilvl w:val="0"/>
          <w:numId w:val="19"/>
        </w:numPr>
        <w:spacing w:after="0" w:line="240" w:lineRule="auto"/>
        <w:ind w:left="0"/>
        <w:jc w:val="both"/>
        <w:rPr>
          <w:rFonts w:ascii="Times New Roman" w:hAnsi="Times New Roman" w:cs="Times New Roman"/>
          <w:sz w:val="20"/>
          <w:szCs w:val="20"/>
          <w:lang w:val="kk-KZ"/>
        </w:rPr>
      </w:pPr>
      <w:r w:rsidRPr="00A12F34">
        <w:rPr>
          <w:rStyle w:val="a4"/>
          <w:rFonts w:ascii="Times New Roman" w:hAnsi="Times New Roman" w:cs="Times New Roman"/>
          <w:sz w:val="20"/>
          <w:szCs w:val="20"/>
          <w:lang w:val="kk-KZ"/>
        </w:rPr>
        <w:t>Жекелендірілген оқыту:</w:t>
      </w:r>
      <w:r w:rsidRPr="00A12F34">
        <w:rPr>
          <w:rFonts w:ascii="Times New Roman" w:hAnsi="Times New Roman" w:cs="Times New Roman"/>
          <w:sz w:val="20"/>
          <w:szCs w:val="20"/>
          <w:lang w:val="kk-KZ"/>
        </w:rPr>
        <w:t xml:space="preserve"> Әр оқушының қабілетіне қарай тапсырмалар бейімделіп беріледі.</w:t>
      </w:r>
      <w:r w:rsidR="00907BAD" w:rsidRPr="00A12F34">
        <w:rPr>
          <w:rFonts w:ascii="Times New Roman" w:hAnsi="Times New Roman" w:cs="Times New Roman"/>
          <w:sz w:val="20"/>
          <w:szCs w:val="20"/>
          <w:lang w:val="kk-KZ"/>
        </w:rPr>
        <w:t xml:space="preserve"> </w:t>
      </w:r>
    </w:p>
    <w:p w:rsidR="0075236A" w:rsidRPr="00A12F34" w:rsidRDefault="0075236A" w:rsidP="00A12F34">
      <w:pPr>
        <w:numPr>
          <w:ilvl w:val="0"/>
          <w:numId w:val="19"/>
        </w:numPr>
        <w:spacing w:after="0" w:line="240" w:lineRule="auto"/>
        <w:ind w:left="0"/>
        <w:jc w:val="both"/>
        <w:rPr>
          <w:rFonts w:ascii="Times New Roman" w:hAnsi="Times New Roman" w:cs="Times New Roman"/>
          <w:sz w:val="20"/>
          <w:szCs w:val="20"/>
          <w:lang w:val="kk-KZ"/>
        </w:rPr>
      </w:pPr>
      <w:r w:rsidRPr="00A12F34">
        <w:rPr>
          <w:rStyle w:val="a4"/>
          <w:rFonts w:ascii="Times New Roman" w:hAnsi="Times New Roman" w:cs="Times New Roman"/>
          <w:sz w:val="20"/>
          <w:szCs w:val="20"/>
          <w:lang w:val="kk-KZ"/>
        </w:rPr>
        <w:t>Қашықтан оқыту мүмкіндігі:</w:t>
      </w:r>
      <w:r w:rsidRPr="00A12F34">
        <w:rPr>
          <w:rFonts w:ascii="Times New Roman" w:hAnsi="Times New Roman" w:cs="Times New Roman"/>
          <w:sz w:val="20"/>
          <w:szCs w:val="20"/>
          <w:lang w:val="kk-KZ"/>
        </w:rPr>
        <w:t xml:space="preserve"> Интернет арқылы сабақтарға қатысу, тапсырма орындау, кері байланыс алу жеңілдейді.</w:t>
      </w:r>
      <w:r w:rsidR="00907BAD" w:rsidRPr="00A12F34">
        <w:rPr>
          <w:rFonts w:ascii="Times New Roman" w:hAnsi="Times New Roman" w:cs="Times New Roman"/>
          <w:sz w:val="20"/>
          <w:szCs w:val="20"/>
          <w:lang w:val="kk-KZ"/>
        </w:rPr>
        <w:t xml:space="preserve"> </w:t>
      </w:r>
    </w:p>
    <w:p w:rsidR="0075236A" w:rsidRPr="00A12F34" w:rsidRDefault="0075236A" w:rsidP="00A12F34">
      <w:pPr>
        <w:pStyle w:val="a3"/>
        <w:spacing w:before="0" w:beforeAutospacing="0" w:after="0" w:afterAutospacing="0"/>
        <w:jc w:val="both"/>
        <w:rPr>
          <w:sz w:val="20"/>
          <w:szCs w:val="20"/>
          <w:lang w:val="kk-KZ"/>
        </w:rPr>
      </w:pPr>
      <w:r w:rsidRPr="00A12F34">
        <w:rPr>
          <w:sz w:val="20"/>
          <w:szCs w:val="20"/>
          <w:lang w:val="kk-KZ"/>
        </w:rPr>
        <w:t>Мысалы, BilimLand платформасы қазақ тілін үйретуде интерактивті жаттығулар, бейне сабақт</w:t>
      </w:r>
      <w:r w:rsidR="00907BAD" w:rsidRPr="00A12F34">
        <w:rPr>
          <w:sz w:val="20"/>
          <w:szCs w:val="20"/>
          <w:lang w:val="kk-KZ"/>
        </w:rPr>
        <w:t xml:space="preserve">ар, тест тапсырмаларын ұсынады. </w:t>
      </w:r>
      <w:r w:rsidRPr="00A12F34">
        <w:rPr>
          <w:sz w:val="20"/>
          <w:szCs w:val="20"/>
          <w:lang w:val="kk-KZ"/>
        </w:rPr>
        <w:t>Бұл оқушылардың қызығушылығын арттыры</w:t>
      </w:r>
      <w:r w:rsidR="00907BAD" w:rsidRPr="00A12F34">
        <w:rPr>
          <w:sz w:val="20"/>
          <w:szCs w:val="20"/>
          <w:lang w:val="kk-KZ"/>
        </w:rPr>
        <w:t xml:space="preserve">п, білімді бекітуге көмектеседі. </w:t>
      </w:r>
      <w:r w:rsidRPr="00A12F34">
        <w:rPr>
          <w:sz w:val="20"/>
          <w:szCs w:val="20"/>
          <w:lang w:val="kk-KZ"/>
        </w:rPr>
        <w:t>Қазақ тілі мен әдебиет пәнінің ерекшелігі – тілдік дағдыларды дамыту және әдеби шығармалар арқылы рухани құндылықтарды меңгерту. Цифрлық технологиялар бұл мақсаттарға жетуге қосымша мүмкіндік береді.</w:t>
      </w:r>
    </w:p>
    <w:p w:rsidR="0075236A" w:rsidRPr="00A12F34" w:rsidRDefault="0075236A" w:rsidP="00A12F34">
      <w:pPr>
        <w:numPr>
          <w:ilvl w:val="0"/>
          <w:numId w:val="20"/>
        </w:numPr>
        <w:spacing w:after="0" w:line="240" w:lineRule="auto"/>
        <w:ind w:left="0"/>
        <w:jc w:val="both"/>
        <w:rPr>
          <w:rFonts w:ascii="Times New Roman" w:hAnsi="Times New Roman" w:cs="Times New Roman"/>
          <w:sz w:val="20"/>
          <w:szCs w:val="20"/>
          <w:lang w:val="kk-KZ"/>
        </w:rPr>
      </w:pPr>
      <w:r w:rsidRPr="00A12F34">
        <w:rPr>
          <w:rStyle w:val="a4"/>
          <w:rFonts w:ascii="Times New Roman" w:hAnsi="Times New Roman" w:cs="Times New Roman"/>
          <w:sz w:val="20"/>
          <w:szCs w:val="20"/>
          <w:lang w:val="kk-KZ"/>
        </w:rPr>
        <w:t>Мәтіндерді талдау:</w:t>
      </w:r>
      <w:r w:rsidRPr="00A12F34">
        <w:rPr>
          <w:rFonts w:ascii="Times New Roman" w:hAnsi="Times New Roman" w:cs="Times New Roman"/>
          <w:sz w:val="20"/>
          <w:szCs w:val="20"/>
          <w:lang w:val="kk-KZ"/>
        </w:rPr>
        <w:t xml:space="preserve"> Арнайы бағдарламалар арқылы оқушылар мәтіннің құрылымын, грамматикалық ерекшеліктерін талдай алады.</w:t>
      </w:r>
      <w:r w:rsidR="00907BAD" w:rsidRPr="00A12F34">
        <w:rPr>
          <w:rFonts w:ascii="Times New Roman" w:hAnsi="Times New Roman" w:cs="Times New Roman"/>
          <w:sz w:val="20"/>
          <w:szCs w:val="20"/>
          <w:lang w:val="kk-KZ"/>
        </w:rPr>
        <w:t xml:space="preserve"> </w:t>
      </w:r>
    </w:p>
    <w:p w:rsidR="0075236A" w:rsidRPr="00A12F34" w:rsidRDefault="0075236A" w:rsidP="00A12F34">
      <w:pPr>
        <w:numPr>
          <w:ilvl w:val="0"/>
          <w:numId w:val="20"/>
        </w:numPr>
        <w:spacing w:after="0" w:line="240" w:lineRule="auto"/>
        <w:ind w:left="0"/>
        <w:jc w:val="both"/>
        <w:rPr>
          <w:rFonts w:ascii="Times New Roman" w:hAnsi="Times New Roman" w:cs="Times New Roman"/>
          <w:sz w:val="20"/>
          <w:szCs w:val="20"/>
          <w:lang w:val="kk-KZ"/>
        </w:rPr>
      </w:pPr>
      <w:r w:rsidRPr="00A12F34">
        <w:rPr>
          <w:rStyle w:val="a4"/>
          <w:rFonts w:ascii="Times New Roman" w:hAnsi="Times New Roman" w:cs="Times New Roman"/>
          <w:sz w:val="20"/>
          <w:szCs w:val="20"/>
          <w:lang w:val="kk-KZ"/>
        </w:rPr>
        <w:t>Әдеби шығармаларды мультимедиа арқылы түсіндіру:</w:t>
      </w:r>
      <w:r w:rsidRPr="00A12F34">
        <w:rPr>
          <w:rFonts w:ascii="Times New Roman" w:hAnsi="Times New Roman" w:cs="Times New Roman"/>
          <w:sz w:val="20"/>
          <w:szCs w:val="20"/>
          <w:lang w:val="kk-KZ"/>
        </w:rPr>
        <w:t xml:space="preserve"> Мысалы, Абайдың өлеңдерін бейнефильмдер, анимациялар арқылы көрсету оқушылардың шығарманы терең түсінуіне ықпал етеді.</w:t>
      </w:r>
      <w:r w:rsidR="00907BAD" w:rsidRPr="00A12F34">
        <w:rPr>
          <w:rFonts w:ascii="Times New Roman" w:hAnsi="Times New Roman" w:cs="Times New Roman"/>
          <w:sz w:val="20"/>
          <w:szCs w:val="20"/>
          <w:lang w:val="kk-KZ"/>
        </w:rPr>
        <w:t xml:space="preserve"> </w:t>
      </w:r>
    </w:p>
    <w:p w:rsidR="0075236A" w:rsidRPr="00A12F34" w:rsidRDefault="0075236A" w:rsidP="00A12F34">
      <w:pPr>
        <w:numPr>
          <w:ilvl w:val="0"/>
          <w:numId w:val="20"/>
        </w:numPr>
        <w:spacing w:after="0" w:line="240" w:lineRule="auto"/>
        <w:ind w:left="0"/>
        <w:jc w:val="both"/>
        <w:rPr>
          <w:rFonts w:ascii="Times New Roman" w:hAnsi="Times New Roman" w:cs="Times New Roman"/>
          <w:sz w:val="20"/>
          <w:szCs w:val="20"/>
          <w:lang w:val="kk-KZ"/>
        </w:rPr>
      </w:pPr>
      <w:r w:rsidRPr="00A12F34">
        <w:rPr>
          <w:rStyle w:val="a4"/>
          <w:rFonts w:ascii="Times New Roman" w:hAnsi="Times New Roman" w:cs="Times New Roman"/>
          <w:sz w:val="20"/>
          <w:szCs w:val="20"/>
          <w:lang w:val="kk-KZ"/>
        </w:rPr>
        <w:t>Шығармашылық жұмыстарды цифрлық форматта орындау:</w:t>
      </w:r>
      <w:r w:rsidRPr="00A12F34">
        <w:rPr>
          <w:rFonts w:ascii="Times New Roman" w:hAnsi="Times New Roman" w:cs="Times New Roman"/>
          <w:sz w:val="20"/>
          <w:szCs w:val="20"/>
          <w:lang w:val="kk-KZ"/>
        </w:rPr>
        <w:t xml:space="preserve"> Эссе, өлең, әңгіме жазу кезінде оқушылар компьютерлік бағдарламаларды пайдаланып, өз еңбектерін заманауи форматта ұсынады.</w:t>
      </w:r>
      <w:r w:rsidR="00907BAD" w:rsidRPr="00A12F34">
        <w:rPr>
          <w:rFonts w:ascii="Times New Roman" w:hAnsi="Times New Roman" w:cs="Times New Roman"/>
          <w:sz w:val="20"/>
          <w:szCs w:val="20"/>
          <w:lang w:val="kk-KZ"/>
        </w:rPr>
        <w:t xml:space="preserve"> </w:t>
      </w:r>
    </w:p>
    <w:p w:rsidR="0075236A" w:rsidRPr="00A12F34" w:rsidRDefault="0075236A" w:rsidP="00A12F34">
      <w:pPr>
        <w:pStyle w:val="a3"/>
        <w:spacing w:before="0" w:beforeAutospacing="0" w:after="0" w:afterAutospacing="0"/>
        <w:ind w:firstLine="567"/>
        <w:jc w:val="both"/>
        <w:rPr>
          <w:sz w:val="20"/>
          <w:szCs w:val="20"/>
          <w:lang w:val="kk-KZ"/>
        </w:rPr>
      </w:pPr>
      <w:r w:rsidRPr="00A12F34">
        <w:rPr>
          <w:sz w:val="20"/>
          <w:szCs w:val="20"/>
          <w:lang w:val="kk-KZ"/>
        </w:rPr>
        <w:t xml:space="preserve">Жасанды интеллект (ЖИ) – білім беруде </w:t>
      </w:r>
      <w:r w:rsidR="00907BAD" w:rsidRPr="00A12F34">
        <w:rPr>
          <w:sz w:val="20"/>
          <w:szCs w:val="20"/>
          <w:lang w:val="kk-KZ"/>
        </w:rPr>
        <w:t xml:space="preserve">жаңа мүмкіндіктер ашатын құрал. </w:t>
      </w:r>
      <w:r w:rsidRPr="00A12F34">
        <w:rPr>
          <w:sz w:val="20"/>
          <w:szCs w:val="20"/>
          <w:lang w:val="kk-KZ"/>
        </w:rPr>
        <w:t>Ол оқушылардың оқу нәтижелерін талдап, олардың әлсіз тұстарын анықтап, жеке оқу траекториясын құруға мүмкіндік береді.</w:t>
      </w:r>
      <w:r w:rsidR="00907BAD" w:rsidRPr="00A12F34">
        <w:rPr>
          <w:sz w:val="20"/>
          <w:szCs w:val="20"/>
          <w:lang w:val="kk-KZ"/>
        </w:rPr>
        <w:t xml:space="preserve"> </w:t>
      </w:r>
    </w:p>
    <w:p w:rsidR="00907BAD" w:rsidRPr="00A12F34" w:rsidRDefault="0075236A" w:rsidP="00A12F34">
      <w:pPr>
        <w:pStyle w:val="a3"/>
        <w:spacing w:before="0" w:beforeAutospacing="0" w:after="0" w:afterAutospacing="0"/>
        <w:jc w:val="both"/>
        <w:rPr>
          <w:sz w:val="20"/>
          <w:szCs w:val="20"/>
          <w:lang w:val="kk-KZ"/>
        </w:rPr>
      </w:pPr>
      <w:r w:rsidRPr="00A12F34">
        <w:rPr>
          <w:sz w:val="20"/>
          <w:szCs w:val="20"/>
          <w:lang w:val="kk-KZ"/>
        </w:rPr>
        <w:t>Қазақ тілі мен әдебиет пәнінде ЖИ мына бағыттарда қолданылады:</w:t>
      </w:r>
      <w:r w:rsidR="00907BAD" w:rsidRPr="00A12F34">
        <w:rPr>
          <w:sz w:val="20"/>
          <w:szCs w:val="20"/>
          <w:lang w:val="kk-KZ"/>
        </w:rPr>
        <w:t xml:space="preserve"> </w:t>
      </w:r>
    </w:p>
    <w:p w:rsidR="00907BAD" w:rsidRPr="00A12F34" w:rsidRDefault="0075236A" w:rsidP="00A12F34">
      <w:pPr>
        <w:pStyle w:val="a3"/>
        <w:numPr>
          <w:ilvl w:val="0"/>
          <w:numId w:val="26"/>
        </w:numPr>
        <w:spacing w:before="0" w:beforeAutospacing="0" w:after="0" w:afterAutospacing="0"/>
        <w:ind w:left="0"/>
        <w:jc w:val="both"/>
        <w:rPr>
          <w:sz w:val="20"/>
          <w:szCs w:val="20"/>
          <w:lang w:val="kk-KZ"/>
        </w:rPr>
      </w:pPr>
      <w:r w:rsidRPr="00A12F34">
        <w:rPr>
          <w:rStyle w:val="a4"/>
          <w:sz w:val="20"/>
          <w:szCs w:val="20"/>
          <w:lang w:val="kk-KZ"/>
        </w:rPr>
        <w:t>Мәтіндік талдау:</w:t>
      </w:r>
      <w:r w:rsidR="00907BAD" w:rsidRPr="00A12F34">
        <w:rPr>
          <w:sz w:val="20"/>
          <w:szCs w:val="20"/>
          <w:lang w:val="kk-KZ"/>
        </w:rPr>
        <w:t xml:space="preserve"> </w:t>
      </w:r>
      <w:r w:rsidRPr="00A12F34">
        <w:rPr>
          <w:sz w:val="20"/>
          <w:szCs w:val="20"/>
          <w:lang w:val="kk-KZ"/>
        </w:rPr>
        <w:t>ЖИ жүйелері оқушылардың жазған мәтіндерін грамматикалық, орфографиялық тұрғыд</w:t>
      </w:r>
      <w:r w:rsidR="00907BAD" w:rsidRPr="00A12F34">
        <w:rPr>
          <w:sz w:val="20"/>
          <w:szCs w:val="20"/>
          <w:lang w:val="kk-KZ"/>
        </w:rPr>
        <w:t xml:space="preserve">ан тексеріп, түзетулер енгізеді.  </w:t>
      </w:r>
      <w:r w:rsidRPr="00A12F34">
        <w:rPr>
          <w:rStyle w:val="a4"/>
          <w:sz w:val="20"/>
          <w:szCs w:val="20"/>
          <w:lang w:val="kk-KZ"/>
        </w:rPr>
        <w:t>Шығармашылық қолдау:</w:t>
      </w:r>
      <w:r w:rsidRPr="00A12F34">
        <w:rPr>
          <w:sz w:val="20"/>
          <w:szCs w:val="20"/>
          <w:lang w:val="kk-KZ"/>
        </w:rPr>
        <w:t xml:space="preserve"> Эссе, өлең, әңгіме жазуда идея ұсынып, құрылымдық кеңес береді.</w:t>
      </w:r>
      <w:r w:rsidR="00907BAD" w:rsidRPr="00A12F34">
        <w:rPr>
          <w:sz w:val="20"/>
          <w:szCs w:val="20"/>
          <w:lang w:val="kk-KZ"/>
        </w:rPr>
        <w:t xml:space="preserve"> </w:t>
      </w:r>
    </w:p>
    <w:p w:rsidR="00907BAD" w:rsidRPr="00A12F34" w:rsidRDefault="0075236A" w:rsidP="00A12F34">
      <w:pPr>
        <w:pStyle w:val="a3"/>
        <w:numPr>
          <w:ilvl w:val="0"/>
          <w:numId w:val="26"/>
        </w:numPr>
        <w:spacing w:before="0" w:beforeAutospacing="0" w:after="0" w:afterAutospacing="0"/>
        <w:ind w:left="0"/>
        <w:jc w:val="both"/>
        <w:rPr>
          <w:sz w:val="20"/>
          <w:szCs w:val="20"/>
          <w:lang w:val="kk-KZ"/>
        </w:rPr>
      </w:pPr>
      <w:r w:rsidRPr="00A12F34">
        <w:rPr>
          <w:rStyle w:val="a4"/>
          <w:sz w:val="20"/>
          <w:szCs w:val="20"/>
          <w:lang w:val="kk-KZ"/>
        </w:rPr>
        <w:t>Диагностика:</w:t>
      </w:r>
      <w:r w:rsidRPr="00A12F34">
        <w:rPr>
          <w:sz w:val="20"/>
          <w:szCs w:val="20"/>
          <w:lang w:val="kk-KZ"/>
        </w:rPr>
        <w:t xml:space="preserve"> Оқушылардың оқу нәтижелерін автоматты түрде бағалап, мұғалімге талдау жасайды.</w:t>
      </w:r>
      <w:r w:rsidR="00907BAD" w:rsidRPr="00A12F34">
        <w:rPr>
          <w:sz w:val="20"/>
          <w:szCs w:val="20"/>
          <w:lang w:val="kk-KZ"/>
        </w:rPr>
        <w:t xml:space="preserve"> </w:t>
      </w:r>
    </w:p>
    <w:p w:rsidR="00907BAD" w:rsidRPr="00A12F34" w:rsidRDefault="0075236A" w:rsidP="00A12F34">
      <w:pPr>
        <w:pStyle w:val="a3"/>
        <w:numPr>
          <w:ilvl w:val="0"/>
          <w:numId w:val="26"/>
        </w:numPr>
        <w:spacing w:before="0" w:beforeAutospacing="0" w:after="0" w:afterAutospacing="0"/>
        <w:ind w:left="0"/>
        <w:jc w:val="both"/>
        <w:rPr>
          <w:sz w:val="20"/>
          <w:szCs w:val="20"/>
          <w:lang w:val="kk-KZ"/>
        </w:rPr>
      </w:pPr>
      <w:r w:rsidRPr="00A12F34">
        <w:rPr>
          <w:rStyle w:val="a4"/>
          <w:sz w:val="20"/>
          <w:szCs w:val="20"/>
          <w:lang w:val="kk-KZ"/>
        </w:rPr>
        <w:t>Жекелендірілген тапсырмалар:</w:t>
      </w:r>
      <w:r w:rsidRPr="00A12F34">
        <w:rPr>
          <w:sz w:val="20"/>
          <w:szCs w:val="20"/>
          <w:lang w:val="kk-KZ"/>
        </w:rPr>
        <w:t xml:space="preserve"> Әр оқушының деңг</w:t>
      </w:r>
      <w:r w:rsidR="00907BAD" w:rsidRPr="00A12F34">
        <w:rPr>
          <w:sz w:val="20"/>
          <w:szCs w:val="20"/>
          <w:lang w:val="kk-KZ"/>
        </w:rPr>
        <w:t xml:space="preserve">ейіне сәйкес жаттығулар ұсынады.т </w:t>
      </w:r>
    </w:p>
    <w:p w:rsidR="00907BAD" w:rsidRPr="00A12F34" w:rsidRDefault="00907BAD" w:rsidP="00A12F34">
      <w:pPr>
        <w:pStyle w:val="a3"/>
        <w:spacing w:before="0" w:beforeAutospacing="0" w:after="0" w:afterAutospacing="0"/>
        <w:jc w:val="both"/>
        <w:rPr>
          <w:rStyle w:val="a4"/>
          <w:sz w:val="20"/>
          <w:szCs w:val="20"/>
          <w:lang w:val="kk-KZ"/>
        </w:rPr>
      </w:pPr>
    </w:p>
    <w:p w:rsidR="00907BAD" w:rsidRPr="00A12F34" w:rsidRDefault="0075236A" w:rsidP="00A12F34">
      <w:pPr>
        <w:pStyle w:val="a3"/>
        <w:spacing w:before="0" w:beforeAutospacing="0" w:after="0" w:afterAutospacing="0"/>
        <w:jc w:val="both"/>
        <w:rPr>
          <w:sz w:val="20"/>
          <w:szCs w:val="20"/>
          <w:lang w:val="kk-KZ"/>
        </w:rPr>
      </w:pPr>
      <w:r w:rsidRPr="00A12F34">
        <w:rPr>
          <w:sz w:val="20"/>
          <w:szCs w:val="20"/>
        </w:rPr>
        <w:t>Артықшылықтар мен қиындықтар</w:t>
      </w:r>
      <w:r w:rsidR="00907BAD" w:rsidRPr="00A12F34">
        <w:rPr>
          <w:sz w:val="20"/>
          <w:szCs w:val="20"/>
          <w:lang w:val="kk-KZ"/>
        </w:rPr>
        <w:t>:</w:t>
      </w:r>
    </w:p>
    <w:p w:rsidR="00907BAD" w:rsidRPr="00A12F34" w:rsidRDefault="00907BAD" w:rsidP="00A12F34">
      <w:pPr>
        <w:pStyle w:val="a3"/>
        <w:spacing w:before="0" w:beforeAutospacing="0" w:after="0" w:afterAutospacing="0"/>
        <w:jc w:val="both"/>
        <w:rPr>
          <w:sz w:val="20"/>
          <w:szCs w:val="20"/>
          <w:lang w:val="kk-KZ"/>
        </w:rPr>
      </w:pPr>
      <w:r w:rsidRPr="00A12F34">
        <w:rPr>
          <w:sz w:val="20"/>
          <w:szCs w:val="20"/>
        </w:rPr>
        <w:t>Артықшылықтары</w:t>
      </w:r>
      <w:r w:rsidRPr="00A12F34">
        <w:rPr>
          <w:sz w:val="20"/>
          <w:szCs w:val="20"/>
          <w:lang w:val="kk-KZ"/>
        </w:rPr>
        <w:t>:</w:t>
      </w:r>
    </w:p>
    <w:p w:rsidR="00907BAD" w:rsidRPr="00A12F34" w:rsidRDefault="00907BAD" w:rsidP="00A12F34">
      <w:pPr>
        <w:pStyle w:val="3"/>
        <w:spacing w:before="0" w:line="240" w:lineRule="auto"/>
        <w:jc w:val="both"/>
        <w:rPr>
          <w:rFonts w:ascii="Times New Roman" w:hAnsi="Times New Roman" w:cs="Times New Roman"/>
          <w:color w:val="auto"/>
          <w:sz w:val="20"/>
          <w:szCs w:val="20"/>
          <w:lang w:val="kk-KZ"/>
        </w:rPr>
      </w:pPr>
    </w:p>
    <w:p w:rsidR="00907BAD" w:rsidRPr="00A12F34" w:rsidRDefault="0075236A" w:rsidP="00A12F34">
      <w:pPr>
        <w:pStyle w:val="3"/>
        <w:numPr>
          <w:ilvl w:val="0"/>
          <w:numId w:val="27"/>
        </w:numPr>
        <w:spacing w:before="0" w:line="240" w:lineRule="auto"/>
        <w:ind w:left="0"/>
        <w:jc w:val="both"/>
        <w:rPr>
          <w:rFonts w:ascii="Times New Roman" w:hAnsi="Times New Roman" w:cs="Times New Roman"/>
          <w:color w:val="auto"/>
          <w:sz w:val="20"/>
          <w:szCs w:val="20"/>
        </w:rPr>
      </w:pPr>
      <w:r w:rsidRPr="00A12F34">
        <w:rPr>
          <w:rFonts w:ascii="Times New Roman" w:hAnsi="Times New Roman" w:cs="Times New Roman"/>
          <w:color w:val="auto"/>
          <w:sz w:val="20"/>
          <w:szCs w:val="20"/>
        </w:rPr>
        <w:t>Жекелен</w:t>
      </w:r>
      <w:r w:rsidR="00907BAD" w:rsidRPr="00A12F34">
        <w:rPr>
          <w:rFonts w:ascii="Times New Roman" w:hAnsi="Times New Roman" w:cs="Times New Roman"/>
          <w:color w:val="auto"/>
          <w:sz w:val="20"/>
          <w:szCs w:val="20"/>
        </w:rPr>
        <w:t>ді</w:t>
      </w:r>
      <w:proofErr w:type="gramStart"/>
      <w:r w:rsidR="00907BAD" w:rsidRPr="00A12F34">
        <w:rPr>
          <w:rFonts w:ascii="Times New Roman" w:hAnsi="Times New Roman" w:cs="Times New Roman"/>
          <w:color w:val="auto"/>
          <w:sz w:val="20"/>
          <w:szCs w:val="20"/>
        </w:rPr>
        <w:t>р</w:t>
      </w:r>
      <w:proofErr w:type="gramEnd"/>
      <w:r w:rsidR="00907BAD" w:rsidRPr="00A12F34">
        <w:rPr>
          <w:rFonts w:ascii="Times New Roman" w:hAnsi="Times New Roman" w:cs="Times New Roman"/>
          <w:color w:val="auto"/>
          <w:sz w:val="20"/>
          <w:szCs w:val="20"/>
        </w:rPr>
        <w:t xml:space="preserve">ілген оқытуға жағдай жасайды. </w:t>
      </w:r>
    </w:p>
    <w:p w:rsidR="00907BAD" w:rsidRPr="00A12F34" w:rsidRDefault="0075236A" w:rsidP="00A12F34">
      <w:pPr>
        <w:pStyle w:val="3"/>
        <w:numPr>
          <w:ilvl w:val="0"/>
          <w:numId w:val="27"/>
        </w:numPr>
        <w:spacing w:before="0" w:line="240" w:lineRule="auto"/>
        <w:ind w:left="0"/>
        <w:jc w:val="both"/>
        <w:rPr>
          <w:rFonts w:ascii="Times New Roman" w:hAnsi="Times New Roman" w:cs="Times New Roman"/>
          <w:color w:val="auto"/>
          <w:sz w:val="20"/>
          <w:szCs w:val="20"/>
        </w:rPr>
      </w:pPr>
      <w:r w:rsidRPr="00A12F34">
        <w:rPr>
          <w:rFonts w:ascii="Times New Roman" w:hAnsi="Times New Roman" w:cs="Times New Roman"/>
          <w:color w:val="auto"/>
          <w:sz w:val="20"/>
          <w:szCs w:val="20"/>
        </w:rPr>
        <w:t>Уақытты үнемдейді.</w:t>
      </w:r>
    </w:p>
    <w:p w:rsidR="00907BAD" w:rsidRPr="00A12F34" w:rsidRDefault="00907BAD" w:rsidP="00A12F34">
      <w:pPr>
        <w:pStyle w:val="3"/>
        <w:numPr>
          <w:ilvl w:val="0"/>
          <w:numId w:val="27"/>
        </w:numPr>
        <w:spacing w:before="0" w:line="240" w:lineRule="auto"/>
        <w:ind w:left="0"/>
        <w:jc w:val="both"/>
        <w:rPr>
          <w:rFonts w:ascii="Times New Roman" w:hAnsi="Times New Roman" w:cs="Times New Roman"/>
          <w:color w:val="auto"/>
          <w:sz w:val="20"/>
          <w:szCs w:val="20"/>
        </w:rPr>
      </w:pPr>
      <w:r w:rsidRPr="00A12F34">
        <w:rPr>
          <w:rFonts w:ascii="Times New Roman" w:hAnsi="Times New Roman" w:cs="Times New Roman"/>
          <w:color w:val="auto"/>
          <w:sz w:val="20"/>
          <w:szCs w:val="20"/>
        </w:rPr>
        <w:t>Шығармашылық қабілетті дамытады.</w:t>
      </w:r>
    </w:p>
    <w:p w:rsidR="0075236A" w:rsidRPr="00A12F34" w:rsidRDefault="0075236A" w:rsidP="00A12F34">
      <w:pPr>
        <w:pStyle w:val="3"/>
        <w:numPr>
          <w:ilvl w:val="0"/>
          <w:numId w:val="27"/>
        </w:numPr>
        <w:spacing w:before="0" w:line="240" w:lineRule="auto"/>
        <w:ind w:left="0"/>
        <w:jc w:val="both"/>
        <w:rPr>
          <w:rFonts w:ascii="Times New Roman" w:hAnsi="Times New Roman" w:cs="Times New Roman"/>
          <w:color w:val="auto"/>
          <w:sz w:val="20"/>
          <w:szCs w:val="20"/>
          <w:lang w:val="kk-KZ"/>
        </w:rPr>
      </w:pPr>
      <w:r w:rsidRPr="00A12F34">
        <w:rPr>
          <w:rFonts w:ascii="Times New Roman" w:hAnsi="Times New Roman" w:cs="Times New Roman"/>
          <w:color w:val="auto"/>
          <w:sz w:val="20"/>
          <w:szCs w:val="20"/>
        </w:rPr>
        <w:t>Оқушылардың қызығушылығын арттырады.</w:t>
      </w:r>
    </w:p>
    <w:p w:rsidR="0075236A" w:rsidRPr="00A12F34" w:rsidRDefault="0075236A" w:rsidP="00A12F34">
      <w:pPr>
        <w:pStyle w:val="3"/>
        <w:spacing w:before="0" w:line="240" w:lineRule="auto"/>
        <w:jc w:val="both"/>
        <w:rPr>
          <w:rFonts w:ascii="Times New Roman" w:hAnsi="Times New Roman" w:cs="Times New Roman"/>
          <w:color w:val="auto"/>
          <w:sz w:val="20"/>
          <w:szCs w:val="20"/>
        </w:rPr>
      </w:pPr>
      <w:r w:rsidRPr="00A12F34">
        <w:rPr>
          <w:rFonts w:ascii="Times New Roman" w:hAnsi="Times New Roman" w:cs="Times New Roman"/>
          <w:color w:val="auto"/>
          <w:sz w:val="20"/>
          <w:szCs w:val="20"/>
        </w:rPr>
        <w:t>Қиындықтары:</w:t>
      </w:r>
    </w:p>
    <w:p w:rsidR="0075236A" w:rsidRPr="00A12F34" w:rsidRDefault="0075236A" w:rsidP="00A12F34">
      <w:pPr>
        <w:numPr>
          <w:ilvl w:val="0"/>
          <w:numId w:val="23"/>
        </w:numPr>
        <w:spacing w:after="0" w:line="240" w:lineRule="auto"/>
        <w:ind w:left="0"/>
        <w:jc w:val="both"/>
        <w:rPr>
          <w:rFonts w:ascii="Times New Roman" w:hAnsi="Times New Roman" w:cs="Times New Roman"/>
          <w:sz w:val="20"/>
          <w:szCs w:val="20"/>
        </w:rPr>
      </w:pPr>
      <w:r w:rsidRPr="00A12F34">
        <w:rPr>
          <w:rFonts w:ascii="Times New Roman" w:hAnsi="Times New Roman" w:cs="Times New Roman"/>
          <w:sz w:val="20"/>
          <w:szCs w:val="20"/>
        </w:rPr>
        <w:t>Мұғ</w:t>
      </w:r>
      <w:proofErr w:type="gramStart"/>
      <w:r w:rsidRPr="00A12F34">
        <w:rPr>
          <w:rFonts w:ascii="Times New Roman" w:hAnsi="Times New Roman" w:cs="Times New Roman"/>
          <w:sz w:val="20"/>
          <w:szCs w:val="20"/>
        </w:rPr>
        <w:t>ал</w:t>
      </w:r>
      <w:proofErr w:type="gramEnd"/>
      <w:r w:rsidRPr="00A12F34">
        <w:rPr>
          <w:rFonts w:ascii="Times New Roman" w:hAnsi="Times New Roman" w:cs="Times New Roman"/>
          <w:sz w:val="20"/>
          <w:szCs w:val="20"/>
        </w:rPr>
        <w:t>імдердің цифрлық сауаттылығы жеткіліксіз болуы мүмкін.</w:t>
      </w:r>
    </w:p>
    <w:p w:rsidR="0075236A" w:rsidRPr="00A12F34" w:rsidRDefault="0075236A" w:rsidP="00A12F34">
      <w:pPr>
        <w:numPr>
          <w:ilvl w:val="0"/>
          <w:numId w:val="23"/>
        </w:numPr>
        <w:spacing w:after="0" w:line="240" w:lineRule="auto"/>
        <w:ind w:left="0"/>
        <w:jc w:val="both"/>
        <w:rPr>
          <w:rFonts w:ascii="Times New Roman" w:hAnsi="Times New Roman" w:cs="Times New Roman"/>
          <w:sz w:val="20"/>
          <w:szCs w:val="20"/>
        </w:rPr>
      </w:pPr>
      <w:r w:rsidRPr="00A12F34">
        <w:rPr>
          <w:rFonts w:ascii="Times New Roman" w:hAnsi="Times New Roman" w:cs="Times New Roman"/>
          <w:sz w:val="20"/>
          <w:szCs w:val="20"/>
        </w:rPr>
        <w:t>ЖИ жүйелерін енгізу үшін қаржылық шығын қажет.</w:t>
      </w:r>
    </w:p>
    <w:p w:rsidR="0075236A" w:rsidRPr="00A12F34" w:rsidRDefault="0075236A" w:rsidP="00A12F34">
      <w:pPr>
        <w:numPr>
          <w:ilvl w:val="0"/>
          <w:numId w:val="23"/>
        </w:numPr>
        <w:spacing w:after="0" w:line="240" w:lineRule="auto"/>
        <w:ind w:left="0"/>
        <w:jc w:val="both"/>
        <w:rPr>
          <w:rFonts w:ascii="Times New Roman" w:hAnsi="Times New Roman" w:cs="Times New Roman"/>
          <w:sz w:val="20"/>
          <w:szCs w:val="20"/>
        </w:rPr>
      </w:pPr>
      <w:r w:rsidRPr="00A12F34">
        <w:rPr>
          <w:rFonts w:ascii="Times New Roman" w:hAnsi="Times New Roman" w:cs="Times New Roman"/>
          <w:sz w:val="20"/>
          <w:szCs w:val="20"/>
        </w:rPr>
        <w:t>Деректер қ</w:t>
      </w:r>
      <w:proofErr w:type="gramStart"/>
      <w:r w:rsidRPr="00A12F34">
        <w:rPr>
          <w:rFonts w:ascii="Times New Roman" w:hAnsi="Times New Roman" w:cs="Times New Roman"/>
          <w:sz w:val="20"/>
          <w:szCs w:val="20"/>
        </w:rPr>
        <w:t>ау</w:t>
      </w:r>
      <w:proofErr w:type="gramEnd"/>
      <w:r w:rsidRPr="00A12F34">
        <w:rPr>
          <w:rFonts w:ascii="Times New Roman" w:hAnsi="Times New Roman" w:cs="Times New Roman"/>
          <w:sz w:val="20"/>
          <w:szCs w:val="20"/>
        </w:rPr>
        <w:t>іпсіздігі мәселелері туындауы ықтимал.</w:t>
      </w:r>
    </w:p>
    <w:p w:rsidR="00907BAD" w:rsidRPr="00A12F34" w:rsidRDefault="00907BAD" w:rsidP="00A12F34">
      <w:pPr>
        <w:numPr>
          <w:ilvl w:val="0"/>
          <w:numId w:val="23"/>
        </w:numPr>
        <w:spacing w:after="0" w:line="240" w:lineRule="auto"/>
        <w:ind w:left="0"/>
        <w:jc w:val="both"/>
        <w:rPr>
          <w:rFonts w:ascii="Times New Roman" w:hAnsi="Times New Roman" w:cs="Times New Roman"/>
          <w:sz w:val="20"/>
          <w:szCs w:val="20"/>
        </w:rPr>
      </w:pPr>
      <w:r w:rsidRPr="00A12F34">
        <w:rPr>
          <w:rFonts w:ascii="Times New Roman" w:hAnsi="Times New Roman" w:cs="Times New Roman"/>
          <w:sz w:val="20"/>
          <w:szCs w:val="20"/>
        </w:rPr>
        <w:t>Техникумы</w:t>
      </w:r>
      <w:r w:rsidR="0075236A" w:rsidRPr="00A12F34">
        <w:rPr>
          <w:rFonts w:ascii="Times New Roman" w:hAnsi="Times New Roman" w:cs="Times New Roman"/>
          <w:sz w:val="20"/>
          <w:szCs w:val="20"/>
        </w:rPr>
        <w:t xml:space="preserve"> инфрақұрылымның жеткіліксіздігі.</w:t>
      </w:r>
    </w:p>
    <w:p w:rsidR="00907BAD" w:rsidRPr="00A12F34" w:rsidRDefault="0075236A" w:rsidP="00A12F34">
      <w:pPr>
        <w:spacing w:after="0" w:line="240" w:lineRule="auto"/>
        <w:jc w:val="both"/>
        <w:rPr>
          <w:rFonts w:ascii="Times New Roman" w:hAnsi="Times New Roman" w:cs="Times New Roman"/>
          <w:sz w:val="20"/>
          <w:szCs w:val="20"/>
          <w:lang w:val="kk-KZ"/>
        </w:rPr>
      </w:pPr>
      <w:r w:rsidRPr="00A12F34">
        <w:rPr>
          <w:rFonts w:ascii="Times New Roman" w:hAnsi="Times New Roman" w:cs="Times New Roman"/>
          <w:sz w:val="20"/>
          <w:szCs w:val="20"/>
          <w:lang w:val="kk-KZ"/>
        </w:rPr>
        <w:t>Бұл қиындықтарды шешу үшін мұғалімдерді арнайы курстар арқылы даярлау, мектептерді техникалық құралдармен қамтамасыз ету, деректерді</w:t>
      </w:r>
      <w:r w:rsidR="00907BAD" w:rsidRPr="00A12F34">
        <w:rPr>
          <w:rFonts w:ascii="Times New Roman" w:hAnsi="Times New Roman" w:cs="Times New Roman"/>
          <w:sz w:val="20"/>
          <w:szCs w:val="20"/>
          <w:lang w:val="kk-KZ"/>
        </w:rPr>
        <w:t xml:space="preserve"> қорғау жүйесін жетілдіру қажет. </w:t>
      </w:r>
      <w:r w:rsidRPr="00A12F34">
        <w:rPr>
          <w:rFonts w:ascii="Times New Roman" w:hAnsi="Times New Roman" w:cs="Times New Roman"/>
          <w:sz w:val="20"/>
          <w:szCs w:val="20"/>
          <w:lang w:val="kk-KZ"/>
        </w:rPr>
        <w:t>Қазақстанда білім беру жүйесін ци</w:t>
      </w:r>
      <w:r w:rsidR="00907BAD" w:rsidRPr="00A12F34">
        <w:rPr>
          <w:rFonts w:ascii="Times New Roman" w:hAnsi="Times New Roman" w:cs="Times New Roman"/>
          <w:sz w:val="20"/>
          <w:szCs w:val="20"/>
          <w:lang w:val="kk-KZ"/>
        </w:rPr>
        <w:t xml:space="preserve">фрландыру қарқынды жүріп жатыр. </w:t>
      </w:r>
      <w:r w:rsidRPr="00A12F34">
        <w:rPr>
          <w:rFonts w:ascii="Times New Roman" w:hAnsi="Times New Roman" w:cs="Times New Roman"/>
          <w:sz w:val="20"/>
          <w:szCs w:val="20"/>
          <w:lang w:val="kk-KZ"/>
        </w:rPr>
        <w:t>Мектептерде интерактивті тақталар, компьютерлік сыныптар, онлайн пл</w:t>
      </w:r>
      <w:r w:rsidR="00907BAD" w:rsidRPr="00A12F34">
        <w:rPr>
          <w:rFonts w:ascii="Times New Roman" w:hAnsi="Times New Roman" w:cs="Times New Roman"/>
          <w:sz w:val="20"/>
          <w:szCs w:val="20"/>
          <w:lang w:val="kk-KZ"/>
        </w:rPr>
        <w:t xml:space="preserve">атформалар кеңінен қолданылады.  </w:t>
      </w:r>
      <w:r w:rsidRPr="00A12F34">
        <w:rPr>
          <w:rFonts w:ascii="Times New Roman" w:hAnsi="Times New Roman" w:cs="Times New Roman"/>
          <w:sz w:val="20"/>
          <w:szCs w:val="20"/>
          <w:lang w:val="kk-KZ"/>
        </w:rPr>
        <w:t>Қазақ тілі мен әдебиет пәнінде BilimLand, Kundelik.kz сияқты платформалар оқу процесін жеңіл</w:t>
      </w:r>
      <w:r w:rsidR="00907BAD" w:rsidRPr="00A12F34">
        <w:rPr>
          <w:rFonts w:ascii="Times New Roman" w:hAnsi="Times New Roman" w:cs="Times New Roman"/>
          <w:sz w:val="20"/>
          <w:szCs w:val="20"/>
          <w:lang w:val="kk-KZ"/>
        </w:rPr>
        <w:t xml:space="preserve">детіп отыр. </w:t>
      </w:r>
      <w:r w:rsidRPr="00A12F34">
        <w:rPr>
          <w:rFonts w:ascii="Times New Roman" w:hAnsi="Times New Roman" w:cs="Times New Roman"/>
          <w:sz w:val="20"/>
          <w:szCs w:val="20"/>
          <w:lang w:val="kk-KZ"/>
        </w:rPr>
        <w:t>Сонымен қатар, жасанды интеллект жүйелерін енгізу бағы</w:t>
      </w:r>
      <w:r w:rsidR="00907BAD" w:rsidRPr="00A12F34">
        <w:rPr>
          <w:rFonts w:ascii="Times New Roman" w:hAnsi="Times New Roman" w:cs="Times New Roman"/>
          <w:sz w:val="20"/>
          <w:szCs w:val="20"/>
          <w:lang w:val="kk-KZ"/>
        </w:rPr>
        <w:t xml:space="preserve">тында алғашқы қадамдар жасалуда. </w:t>
      </w:r>
      <w:r w:rsidRPr="00A12F34">
        <w:rPr>
          <w:rFonts w:ascii="Times New Roman" w:hAnsi="Times New Roman" w:cs="Times New Roman"/>
          <w:sz w:val="20"/>
          <w:szCs w:val="20"/>
          <w:lang w:val="kk-KZ"/>
        </w:rPr>
        <w:t>«Цифрлық Қазақстан» бағдарламасы аясында білім беру с</w:t>
      </w:r>
      <w:r w:rsidR="00907BAD" w:rsidRPr="00A12F34">
        <w:rPr>
          <w:rFonts w:ascii="Times New Roman" w:hAnsi="Times New Roman" w:cs="Times New Roman"/>
          <w:sz w:val="20"/>
          <w:szCs w:val="20"/>
          <w:lang w:val="kk-KZ"/>
        </w:rPr>
        <w:t xml:space="preserve">аласы жаңа деңгейге көтерілуде. </w:t>
      </w:r>
      <w:r w:rsidRPr="00A12F34">
        <w:rPr>
          <w:rFonts w:ascii="Times New Roman" w:hAnsi="Times New Roman" w:cs="Times New Roman"/>
          <w:sz w:val="20"/>
          <w:szCs w:val="20"/>
          <w:lang w:val="kk-KZ"/>
        </w:rPr>
        <w:t>Университеттерде ЖИ негізінде тіл</w:t>
      </w:r>
      <w:r w:rsidR="00907BAD" w:rsidRPr="00A12F34">
        <w:rPr>
          <w:rFonts w:ascii="Times New Roman" w:hAnsi="Times New Roman" w:cs="Times New Roman"/>
          <w:sz w:val="20"/>
          <w:szCs w:val="20"/>
          <w:lang w:val="kk-KZ"/>
        </w:rPr>
        <w:t xml:space="preserve"> үйрету жобалары қолға алынуда. </w:t>
      </w:r>
      <w:r w:rsidRPr="00A12F34">
        <w:rPr>
          <w:rFonts w:ascii="Times New Roman" w:hAnsi="Times New Roman" w:cs="Times New Roman"/>
          <w:sz w:val="20"/>
          <w:szCs w:val="20"/>
          <w:lang w:val="kk-KZ"/>
        </w:rPr>
        <w:t>Бұл тәжірибелер Қазақстандағы білім беру жүйесін әлемдік үрдіспен сәйкестендіруге</w:t>
      </w:r>
      <w:r w:rsidR="00907BAD" w:rsidRPr="00A12F34">
        <w:rPr>
          <w:rFonts w:ascii="Times New Roman" w:hAnsi="Times New Roman" w:cs="Times New Roman"/>
          <w:sz w:val="20"/>
          <w:szCs w:val="20"/>
          <w:lang w:val="kk-KZ"/>
        </w:rPr>
        <w:t xml:space="preserve"> мүмкіндік береді. </w:t>
      </w:r>
    </w:p>
    <w:p w:rsidR="0075236A" w:rsidRPr="00A12F34" w:rsidRDefault="0075236A" w:rsidP="00A12F34">
      <w:pPr>
        <w:spacing w:after="0" w:line="240" w:lineRule="auto"/>
        <w:ind w:firstLine="567"/>
        <w:jc w:val="both"/>
        <w:rPr>
          <w:rFonts w:ascii="Times New Roman" w:hAnsi="Times New Roman" w:cs="Times New Roman"/>
          <w:sz w:val="20"/>
          <w:szCs w:val="20"/>
          <w:lang w:val="kk-KZ"/>
        </w:rPr>
      </w:pPr>
      <w:r w:rsidRPr="00A12F34">
        <w:rPr>
          <w:rFonts w:ascii="Times New Roman" w:hAnsi="Times New Roman" w:cs="Times New Roman"/>
          <w:sz w:val="20"/>
          <w:szCs w:val="20"/>
          <w:lang w:val="kk-KZ"/>
        </w:rPr>
        <w:t>Қазақ тілі мен әдебиет пәнін оқытуда цифрлық технологиялар мен жасанды интеллектті дамыту үшін мына бағыттарға назар аудару қажет:</w:t>
      </w:r>
    </w:p>
    <w:p w:rsidR="0075236A" w:rsidRPr="00A12F34" w:rsidRDefault="0075236A" w:rsidP="00A12F34">
      <w:pPr>
        <w:numPr>
          <w:ilvl w:val="0"/>
          <w:numId w:val="24"/>
        </w:numPr>
        <w:spacing w:after="0" w:line="240" w:lineRule="auto"/>
        <w:ind w:left="0"/>
        <w:jc w:val="both"/>
        <w:rPr>
          <w:rFonts w:ascii="Times New Roman" w:hAnsi="Times New Roman" w:cs="Times New Roman"/>
          <w:sz w:val="20"/>
          <w:szCs w:val="20"/>
          <w:lang w:val="kk-KZ"/>
        </w:rPr>
      </w:pPr>
      <w:r w:rsidRPr="00A12F34">
        <w:rPr>
          <w:rFonts w:ascii="Times New Roman" w:hAnsi="Times New Roman" w:cs="Times New Roman"/>
          <w:sz w:val="20"/>
          <w:szCs w:val="20"/>
          <w:lang w:val="kk-KZ"/>
        </w:rPr>
        <w:t>ЖИ негізінде қазақ тілін үйрететін арнайы қосымшалар жасау.</w:t>
      </w:r>
      <w:r w:rsidR="00907BAD" w:rsidRPr="00A12F34">
        <w:rPr>
          <w:rFonts w:ascii="Times New Roman" w:hAnsi="Times New Roman" w:cs="Times New Roman"/>
          <w:sz w:val="20"/>
          <w:szCs w:val="20"/>
          <w:lang w:val="kk-KZ"/>
        </w:rPr>
        <w:t xml:space="preserve"> </w:t>
      </w:r>
    </w:p>
    <w:p w:rsidR="00907BAD" w:rsidRPr="00A12F34" w:rsidRDefault="0075236A" w:rsidP="00A12F34">
      <w:pPr>
        <w:numPr>
          <w:ilvl w:val="0"/>
          <w:numId w:val="24"/>
        </w:numPr>
        <w:spacing w:after="0" w:line="240" w:lineRule="auto"/>
        <w:ind w:left="0"/>
        <w:jc w:val="both"/>
        <w:rPr>
          <w:rFonts w:ascii="Times New Roman" w:hAnsi="Times New Roman" w:cs="Times New Roman"/>
          <w:sz w:val="20"/>
          <w:szCs w:val="20"/>
          <w:lang w:val="kk-KZ"/>
        </w:rPr>
      </w:pPr>
      <w:r w:rsidRPr="00A12F34">
        <w:rPr>
          <w:rFonts w:ascii="Times New Roman" w:hAnsi="Times New Roman" w:cs="Times New Roman"/>
          <w:sz w:val="20"/>
          <w:szCs w:val="20"/>
          <w:lang w:val="kk-KZ"/>
        </w:rPr>
        <w:t>Әдеби шығармаларды мультим</w:t>
      </w:r>
      <w:r w:rsidR="00907BAD" w:rsidRPr="00A12F34">
        <w:rPr>
          <w:rFonts w:ascii="Times New Roman" w:hAnsi="Times New Roman" w:cs="Times New Roman"/>
          <w:sz w:val="20"/>
          <w:szCs w:val="20"/>
          <w:lang w:val="kk-KZ"/>
        </w:rPr>
        <w:t>едиалық форматта кеңінен тарату.</w:t>
      </w:r>
    </w:p>
    <w:p w:rsidR="0075236A" w:rsidRPr="00A12F34" w:rsidRDefault="0075236A" w:rsidP="00A12F34">
      <w:pPr>
        <w:numPr>
          <w:ilvl w:val="0"/>
          <w:numId w:val="24"/>
        </w:numPr>
        <w:spacing w:after="0" w:line="240" w:lineRule="auto"/>
        <w:ind w:left="0"/>
        <w:jc w:val="both"/>
        <w:rPr>
          <w:rFonts w:ascii="Times New Roman" w:hAnsi="Times New Roman" w:cs="Times New Roman"/>
          <w:sz w:val="20"/>
          <w:szCs w:val="20"/>
          <w:lang w:val="kk-KZ"/>
        </w:rPr>
      </w:pPr>
      <w:r w:rsidRPr="00A12F34">
        <w:rPr>
          <w:rFonts w:ascii="Times New Roman" w:hAnsi="Times New Roman" w:cs="Times New Roman"/>
          <w:sz w:val="20"/>
          <w:szCs w:val="20"/>
        </w:rPr>
        <w:t>Мұғалімдердің цифрлық сауаттылығын арттыру.</w:t>
      </w:r>
      <w:r w:rsidR="00907BAD" w:rsidRPr="00A12F34">
        <w:rPr>
          <w:rFonts w:ascii="Times New Roman" w:hAnsi="Times New Roman" w:cs="Times New Roman"/>
          <w:sz w:val="20"/>
          <w:szCs w:val="20"/>
          <w:lang w:val="kk-KZ"/>
        </w:rPr>
        <w:t xml:space="preserve">   </w:t>
      </w:r>
    </w:p>
    <w:p w:rsidR="00907BAD" w:rsidRPr="00A12F34" w:rsidRDefault="0075236A" w:rsidP="00A12F34">
      <w:pPr>
        <w:numPr>
          <w:ilvl w:val="0"/>
          <w:numId w:val="24"/>
        </w:numPr>
        <w:spacing w:after="0" w:line="240" w:lineRule="auto"/>
        <w:ind w:left="0"/>
        <w:jc w:val="both"/>
        <w:rPr>
          <w:rFonts w:ascii="Times New Roman" w:hAnsi="Times New Roman" w:cs="Times New Roman"/>
          <w:sz w:val="20"/>
          <w:szCs w:val="20"/>
          <w:lang w:val="kk-KZ"/>
        </w:rPr>
      </w:pPr>
      <w:r w:rsidRPr="00A12F34">
        <w:rPr>
          <w:rFonts w:ascii="Times New Roman" w:hAnsi="Times New Roman" w:cs="Times New Roman"/>
          <w:sz w:val="20"/>
          <w:szCs w:val="20"/>
          <w:lang w:val="kk-KZ"/>
        </w:rPr>
        <w:t>Оқушылардың шығармашылық жұмыстарын бағалауда ЖИ жүйелерін қолда</w:t>
      </w:r>
      <w:r w:rsidR="00907BAD" w:rsidRPr="00A12F34">
        <w:rPr>
          <w:rFonts w:ascii="Times New Roman" w:hAnsi="Times New Roman" w:cs="Times New Roman"/>
          <w:sz w:val="20"/>
          <w:szCs w:val="20"/>
          <w:lang w:val="kk-KZ"/>
        </w:rPr>
        <w:t>ну.</w:t>
      </w:r>
    </w:p>
    <w:p w:rsidR="0075236A" w:rsidRPr="00A12F34" w:rsidRDefault="0075236A" w:rsidP="00A12F34">
      <w:pPr>
        <w:numPr>
          <w:ilvl w:val="0"/>
          <w:numId w:val="24"/>
        </w:numPr>
        <w:spacing w:after="0" w:line="240" w:lineRule="auto"/>
        <w:ind w:left="0"/>
        <w:jc w:val="both"/>
        <w:rPr>
          <w:rFonts w:ascii="Times New Roman" w:hAnsi="Times New Roman" w:cs="Times New Roman"/>
          <w:sz w:val="20"/>
          <w:szCs w:val="20"/>
          <w:lang w:val="kk-KZ"/>
        </w:rPr>
      </w:pPr>
      <w:r w:rsidRPr="00A12F34">
        <w:rPr>
          <w:rFonts w:ascii="Times New Roman" w:hAnsi="Times New Roman" w:cs="Times New Roman"/>
          <w:sz w:val="20"/>
          <w:szCs w:val="20"/>
          <w:lang w:val="kk-KZ"/>
        </w:rPr>
        <w:t>Қазақстандық білім беру платформаларын халықаралық деңгейге шығару.</w:t>
      </w:r>
      <w:r w:rsidR="00907BAD" w:rsidRPr="00A12F34">
        <w:rPr>
          <w:rFonts w:ascii="Times New Roman" w:hAnsi="Times New Roman" w:cs="Times New Roman"/>
          <w:sz w:val="20"/>
          <w:szCs w:val="20"/>
          <w:lang w:val="kk-KZ"/>
        </w:rPr>
        <w:t xml:space="preserve"> </w:t>
      </w:r>
    </w:p>
    <w:p w:rsidR="0075236A" w:rsidRPr="00A12F34" w:rsidRDefault="0075236A" w:rsidP="00A12F34">
      <w:pPr>
        <w:pStyle w:val="a3"/>
        <w:spacing w:before="0" w:beforeAutospacing="0" w:after="0" w:afterAutospacing="0"/>
        <w:ind w:firstLine="567"/>
        <w:jc w:val="both"/>
        <w:rPr>
          <w:sz w:val="20"/>
          <w:szCs w:val="20"/>
          <w:lang w:val="kk-KZ"/>
        </w:rPr>
      </w:pPr>
      <w:r w:rsidRPr="00A12F34">
        <w:rPr>
          <w:sz w:val="20"/>
          <w:szCs w:val="20"/>
          <w:lang w:val="kk-KZ"/>
        </w:rPr>
        <w:t xml:space="preserve">Қорыта айтқанда, қазақ тілі мен әдебиет пәнін оқытуда цифрлық технологиялар мен жасанды интеллектті қолдану – білім беру сапасын арттырудың тиімді жолы. Бұл оқушылардың тілдік дағдыларын </w:t>
      </w:r>
      <w:r w:rsidRPr="00A12F34">
        <w:rPr>
          <w:sz w:val="20"/>
          <w:szCs w:val="20"/>
          <w:lang w:val="kk-KZ"/>
        </w:rPr>
        <w:lastRenderedPageBreak/>
        <w:t>жетілдіріп қана қоймай, олардың шығармашылық қабілеттерін де дамытады. ЖИ жүйелері мұғалімдерге көмекші құрал ретінде қызмет атқарып, оқу процесін жекелендіруге мүмкіндік береді.</w:t>
      </w:r>
    </w:p>
    <w:p w:rsidR="009F1CA5" w:rsidRPr="00A12F34" w:rsidRDefault="00FC5FE1" w:rsidP="00A12F34">
      <w:pPr>
        <w:spacing w:after="0" w:line="240" w:lineRule="auto"/>
        <w:jc w:val="center"/>
        <w:rPr>
          <w:rFonts w:ascii="Times New Roman" w:eastAsia="Times New Roman" w:hAnsi="Times New Roman" w:cs="Times New Roman"/>
          <w:b/>
          <w:bCs/>
          <w:sz w:val="20"/>
          <w:szCs w:val="20"/>
          <w:lang w:val="kk-KZ" w:eastAsia="ru-RU"/>
        </w:rPr>
      </w:pPr>
      <w:r w:rsidRPr="00A12F34">
        <w:rPr>
          <w:rFonts w:ascii="Times New Roman" w:eastAsia="Times New Roman" w:hAnsi="Times New Roman" w:cs="Times New Roman"/>
          <w:b/>
          <w:bCs/>
          <w:sz w:val="20"/>
          <w:szCs w:val="20"/>
          <w:lang w:val="kk-KZ" w:eastAsia="ru-RU"/>
        </w:rPr>
        <w:t>Қолданылған әдебиеттер</w:t>
      </w:r>
      <w:r w:rsidR="009F1CA5" w:rsidRPr="00A12F34">
        <w:rPr>
          <w:rFonts w:ascii="Times New Roman" w:eastAsia="Times New Roman" w:hAnsi="Times New Roman" w:cs="Times New Roman"/>
          <w:b/>
          <w:bCs/>
          <w:sz w:val="20"/>
          <w:szCs w:val="20"/>
          <w:lang w:val="kk-KZ" w:eastAsia="ru-RU"/>
        </w:rPr>
        <w:t xml:space="preserve"> тізімі</w:t>
      </w:r>
    </w:p>
    <w:p w:rsidR="00907BAD" w:rsidRPr="00A12F34" w:rsidRDefault="00907BAD" w:rsidP="00A12F34">
      <w:pPr>
        <w:pStyle w:val="aa"/>
        <w:numPr>
          <w:ilvl w:val="0"/>
          <w:numId w:val="25"/>
        </w:numPr>
        <w:spacing w:after="0" w:line="240" w:lineRule="auto"/>
        <w:ind w:left="0" w:hanging="284"/>
        <w:rPr>
          <w:rFonts w:ascii="Times New Roman" w:eastAsia="Times New Roman" w:hAnsi="Times New Roman" w:cs="Times New Roman"/>
          <w:sz w:val="20"/>
          <w:szCs w:val="20"/>
          <w:lang w:val="kk-KZ" w:eastAsia="ru-RU"/>
        </w:rPr>
      </w:pPr>
      <w:r w:rsidRPr="00A12F34">
        <w:rPr>
          <w:rFonts w:ascii="Times New Roman" w:eastAsia="Times New Roman" w:hAnsi="Times New Roman" w:cs="Times New Roman"/>
          <w:sz w:val="20"/>
          <w:szCs w:val="20"/>
          <w:lang w:val="kk-KZ" w:eastAsia="ru-RU"/>
        </w:rPr>
        <w:t>Әбдіғалиқызы Б. «</w:t>
      </w:r>
      <w:r w:rsidRPr="00A12F34">
        <w:rPr>
          <w:rFonts w:ascii="Times New Roman" w:eastAsia="Times New Roman" w:hAnsi="Times New Roman" w:cs="Times New Roman"/>
          <w:iCs/>
          <w:sz w:val="20"/>
          <w:szCs w:val="20"/>
          <w:lang w:val="kk-KZ" w:eastAsia="ru-RU"/>
        </w:rPr>
        <w:t>Қазақ тілін оқыту әдістемесі»</w:t>
      </w:r>
      <w:r w:rsidRPr="00A12F34">
        <w:rPr>
          <w:rFonts w:ascii="Times New Roman" w:eastAsia="Times New Roman" w:hAnsi="Times New Roman" w:cs="Times New Roman"/>
          <w:sz w:val="20"/>
          <w:szCs w:val="20"/>
          <w:lang w:val="kk-KZ" w:eastAsia="ru-RU"/>
        </w:rPr>
        <w:t>. – Алматы: Қазақ университеті, 2020.</w:t>
      </w:r>
    </w:p>
    <w:p w:rsidR="00907BAD" w:rsidRPr="00A12F34" w:rsidRDefault="00907BAD" w:rsidP="00A12F34">
      <w:pPr>
        <w:pStyle w:val="aa"/>
        <w:numPr>
          <w:ilvl w:val="0"/>
          <w:numId w:val="25"/>
        </w:numPr>
        <w:spacing w:after="0" w:line="240" w:lineRule="auto"/>
        <w:ind w:left="0" w:hanging="284"/>
        <w:rPr>
          <w:rFonts w:ascii="Times New Roman" w:eastAsia="Times New Roman" w:hAnsi="Times New Roman" w:cs="Times New Roman"/>
          <w:sz w:val="20"/>
          <w:szCs w:val="20"/>
          <w:lang w:val="kk-KZ" w:eastAsia="ru-RU"/>
        </w:rPr>
      </w:pPr>
      <w:r w:rsidRPr="00A12F34">
        <w:rPr>
          <w:rFonts w:ascii="Times New Roman" w:eastAsia="Times New Roman" w:hAnsi="Times New Roman" w:cs="Times New Roman"/>
          <w:sz w:val="20"/>
          <w:szCs w:val="20"/>
          <w:lang w:eastAsia="ru-RU"/>
        </w:rPr>
        <w:t xml:space="preserve">Жұбанова М. </w:t>
      </w:r>
      <w:r w:rsidRPr="00A12F34">
        <w:rPr>
          <w:rFonts w:ascii="Times New Roman" w:eastAsia="Times New Roman" w:hAnsi="Times New Roman" w:cs="Times New Roman"/>
          <w:sz w:val="20"/>
          <w:szCs w:val="20"/>
          <w:lang w:val="kk-KZ" w:eastAsia="ru-RU"/>
        </w:rPr>
        <w:t>«</w:t>
      </w:r>
      <w:r w:rsidRPr="00A12F34">
        <w:rPr>
          <w:rFonts w:ascii="Times New Roman" w:eastAsia="Times New Roman" w:hAnsi="Times New Roman" w:cs="Times New Roman"/>
          <w:iCs/>
          <w:sz w:val="20"/>
          <w:szCs w:val="20"/>
          <w:lang w:eastAsia="ru-RU"/>
        </w:rPr>
        <w:t>Цифрлық бі</w:t>
      </w:r>
      <w:proofErr w:type="gramStart"/>
      <w:r w:rsidRPr="00A12F34">
        <w:rPr>
          <w:rFonts w:ascii="Times New Roman" w:eastAsia="Times New Roman" w:hAnsi="Times New Roman" w:cs="Times New Roman"/>
          <w:iCs/>
          <w:sz w:val="20"/>
          <w:szCs w:val="20"/>
          <w:lang w:eastAsia="ru-RU"/>
        </w:rPr>
        <w:t>л</w:t>
      </w:r>
      <w:proofErr w:type="gramEnd"/>
      <w:r w:rsidRPr="00A12F34">
        <w:rPr>
          <w:rFonts w:ascii="Times New Roman" w:eastAsia="Times New Roman" w:hAnsi="Times New Roman" w:cs="Times New Roman"/>
          <w:iCs/>
          <w:sz w:val="20"/>
          <w:szCs w:val="20"/>
          <w:lang w:eastAsia="ru-RU"/>
        </w:rPr>
        <w:t>ім беру технологиялары</w:t>
      </w:r>
      <w:r w:rsidRPr="00A12F34">
        <w:rPr>
          <w:rFonts w:ascii="Times New Roman" w:eastAsia="Times New Roman" w:hAnsi="Times New Roman" w:cs="Times New Roman"/>
          <w:iCs/>
          <w:sz w:val="20"/>
          <w:szCs w:val="20"/>
          <w:lang w:val="kk-KZ" w:eastAsia="ru-RU"/>
        </w:rPr>
        <w:t>»</w:t>
      </w:r>
      <w:r w:rsidRPr="00A12F34">
        <w:rPr>
          <w:rFonts w:ascii="Times New Roman" w:eastAsia="Times New Roman" w:hAnsi="Times New Roman" w:cs="Times New Roman"/>
          <w:sz w:val="20"/>
          <w:szCs w:val="20"/>
          <w:lang w:eastAsia="ru-RU"/>
        </w:rPr>
        <w:t xml:space="preserve">. – </w:t>
      </w:r>
      <w:proofErr w:type="spellStart"/>
      <w:r w:rsidRPr="00A12F34">
        <w:rPr>
          <w:rFonts w:ascii="Times New Roman" w:eastAsia="Times New Roman" w:hAnsi="Times New Roman" w:cs="Times New Roman"/>
          <w:sz w:val="20"/>
          <w:szCs w:val="20"/>
          <w:lang w:eastAsia="ru-RU"/>
        </w:rPr>
        <w:t>Нұр-Сұлтан</w:t>
      </w:r>
      <w:proofErr w:type="spellEnd"/>
      <w:r w:rsidRPr="00A12F34">
        <w:rPr>
          <w:rFonts w:ascii="Times New Roman" w:eastAsia="Times New Roman" w:hAnsi="Times New Roman" w:cs="Times New Roman"/>
          <w:sz w:val="20"/>
          <w:szCs w:val="20"/>
          <w:lang w:eastAsia="ru-RU"/>
        </w:rPr>
        <w:t xml:space="preserve">: ЕҰУ </w:t>
      </w:r>
      <w:proofErr w:type="spellStart"/>
      <w:r w:rsidRPr="00A12F34">
        <w:rPr>
          <w:rFonts w:ascii="Times New Roman" w:eastAsia="Times New Roman" w:hAnsi="Times New Roman" w:cs="Times New Roman"/>
          <w:sz w:val="20"/>
          <w:szCs w:val="20"/>
          <w:lang w:eastAsia="ru-RU"/>
        </w:rPr>
        <w:t>баспасы</w:t>
      </w:r>
      <w:proofErr w:type="spellEnd"/>
      <w:r w:rsidRPr="00A12F34">
        <w:rPr>
          <w:rFonts w:ascii="Times New Roman" w:eastAsia="Times New Roman" w:hAnsi="Times New Roman" w:cs="Times New Roman"/>
          <w:sz w:val="20"/>
          <w:szCs w:val="20"/>
          <w:lang w:eastAsia="ru-RU"/>
        </w:rPr>
        <w:t>, 2021.</w:t>
      </w:r>
    </w:p>
    <w:p w:rsidR="00FC5FE1" w:rsidRPr="00A12F34" w:rsidRDefault="00907BAD" w:rsidP="00A12F34">
      <w:pPr>
        <w:pStyle w:val="aa"/>
        <w:numPr>
          <w:ilvl w:val="0"/>
          <w:numId w:val="25"/>
        </w:numPr>
        <w:spacing w:after="0" w:line="240" w:lineRule="auto"/>
        <w:ind w:left="0" w:hanging="284"/>
        <w:rPr>
          <w:rFonts w:ascii="Times New Roman" w:eastAsia="Times New Roman" w:hAnsi="Times New Roman" w:cs="Times New Roman"/>
          <w:sz w:val="20"/>
          <w:szCs w:val="20"/>
          <w:lang w:eastAsia="ru-RU"/>
        </w:rPr>
      </w:pPr>
      <w:r w:rsidRPr="00A12F34">
        <w:rPr>
          <w:rFonts w:ascii="Times New Roman" w:eastAsia="Times New Roman" w:hAnsi="Times New Roman" w:cs="Times New Roman"/>
          <w:sz w:val="20"/>
          <w:szCs w:val="20"/>
          <w:lang w:eastAsia="ru-RU"/>
        </w:rPr>
        <w:t>Қазақстан Республикасы</w:t>
      </w:r>
      <w:proofErr w:type="gramStart"/>
      <w:r w:rsidRPr="00A12F34">
        <w:rPr>
          <w:rFonts w:ascii="Times New Roman" w:eastAsia="Times New Roman" w:hAnsi="Times New Roman" w:cs="Times New Roman"/>
          <w:sz w:val="20"/>
          <w:szCs w:val="20"/>
          <w:lang w:eastAsia="ru-RU"/>
        </w:rPr>
        <w:t xml:space="preserve"> Б</w:t>
      </w:r>
      <w:proofErr w:type="gramEnd"/>
      <w:r w:rsidRPr="00A12F34">
        <w:rPr>
          <w:rFonts w:ascii="Times New Roman" w:eastAsia="Times New Roman" w:hAnsi="Times New Roman" w:cs="Times New Roman"/>
          <w:sz w:val="20"/>
          <w:szCs w:val="20"/>
          <w:lang w:eastAsia="ru-RU"/>
        </w:rPr>
        <w:t xml:space="preserve">ілім және ғылым министрлігі. </w:t>
      </w:r>
      <w:r w:rsidRPr="00A12F34">
        <w:rPr>
          <w:rFonts w:ascii="Times New Roman" w:eastAsia="Times New Roman" w:hAnsi="Times New Roman" w:cs="Times New Roman"/>
          <w:sz w:val="20"/>
          <w:szCs w:val="20"/>
          <w:lang w:val="kk-KZ" w:eastAsia="ru-RU"/>
        </w:rPr>
        <w:t>«</w:t>
      </w:r>
      <w:r w:rsidRPr="00A12F34">
        <w:rPr>
          <w:rFonts w:ascii="Times New Roman" w:eastAsia="Times New Roman" w:hAnsi="Times New Roman" w:cs="Times New Roman"/>
          <w:iCs/>
          <w:sz w:val="20"/>
          <w:szCs w:val="20"/>
          <w:lang w:eastAsia="ru-RU"/>
        </w:rPr>
        <w:t>Орта білім беруді цифрландыру стратегиясы</w:t>
      </w:r>
      <w:r w:rsidRPr="00A12F34">
        <w:rPr>
          <w:rFonts w:ascii="Times New Roman" w:eastAsia="Times New Roman" w:hAnsi="Times New Roman" w:cs="Times New Roman"/>
          <w:iCs/>
          <w:sz w:val="20"/>
          <w:szCs w:val="20"/>
          <w:lang w:val="kk-KZ" w:eastAsia="ru-RU"/>
        </w:rPr>
        <w:t>»</w:t>
      </w:r>
      <w:r w:rsidRPr="00A12F34">
        <w:rPr>
          <w:rFonts w:ascii="Times New Roman" w:eastAsia="Times New Roman" w:hAnsi="Times New Roman" w:cs="Times New Roman"/>
          <w:sz w:val="20"/>
          <w:szCs w:val="20"/>
          <w:lang w:eastAsia="ru-RU"/>
        </w:rPr>
        <w:t>. – Астана, 2022.</w:t>
      </w:r>
    </w:p>
    <w:sectPr w:rsidR="00FC5FE1" w:rsidRPr="00A12F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47D9F"/>
    <w:multiLevelType w:val="hybridMultilevel"/>
    <w:tmpl w:val="2E0A8B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67387D"/>
    <w:multiLevelType w:val="hybridMultilevel"/>
    <w:tmpl w:val="874E2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C72F5A"/>
    <w:multiLevelType w:val="multilevel"/>
    <w:tmpl w:val="92D8D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085212"/>
    <w:multiLevelType w:val="multilevel"/>
    <w:tmpl w:val="9BE64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0C5848"/>
    <w:multiLevelType w:val="multilevel"/>
    <w:tmpl w:val="27B2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AC7A7B"/>
    <w:multiLevelType w:val="multilevel"/>
    <w:tmpl w:val="0564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D609D2"/>
    <w:multiLevelType w:val="hybridMultilevel"/>
    <w:tmpl w:val="EE7CA17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9AC5A96"/>
    <w:multiLevelType w:val="multilevel"/>
    <w:tmpl w:val="0B62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06406E"/>
    <w:multiLevelType w:val="multilevel"/>
    <w:tmpl w:val="08C4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C04871"/>
    <w:multiLevelType w:val="multilevel"/>
    <w:tmpl w:val="D7B60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25736B"/>
    <w:multiLevelType w:val="multilevel"/>
    <w:tmpl w:val="46E8B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12861FA"/>
    <w:multiLevelType w:val="multilevel"/>
    <w:tmpl w:val="20B29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3D1717"/>
    <w:multiLevelType w:val="multilevel"/>
    <w:tmpl w:val="174E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1B0F3B"/>
    <w:multiLevelType w:val="multilevel"/>
    <w:tmpl w:val="DB4A6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D56642"/>
    <w:multiLevelType w:val="multilevel"/>
    <w:tmpl w:val="80F48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995B39"/>
    <w:multiLevelType w:val="multilevel"/>
    <w:tmpl w:val="E514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A11697"/>
    <w:multiLevelType w:val="multilevel"/>
    <w:tmpl w:val="B3125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1EC0D45"/>
    <w:multiLevelType w:val="multilevel"/>
    <w:tmpl w:val="8F52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FC752B"/>
    <w:multiLevelType w:val="multilevel"/>
    <w:tmpl w:val="64E07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B3693E"/>
    <w:multiLevelType w:val="multilevel"/>
    <w:tmpl w:val="84B45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0E6312"/>
    <w:multiLevelType w:val="multilevel"/>
    <w:tmpl w:val="FDA8C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40D1CAD"/>
    <w:multiLevelType w:val="multilevel"/>
    <w:tmpl w:val="C2629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59B32D3"/>
    <w:multiLevelType w:val="multilevel"/>
    <w:tmpl w:val="317CD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DC6A35"/>
    <w:multiLevelType w:val="multilevel"/>
    <w:tmpl w:val="A2D0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AC7AE9"/>
    <w:multiLevelType w:val="multilevel"/>
    <w:tmpl w:val="1B0E3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605829"/>
    <w:multiLevelType w:val="multilevel"/>
    <w:tmpl w:val="C6729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A920FC6"/>
    <w:multiLevelType w:val="multilevel"/>
    <w:tmpl w:val="AFFA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9"/>
  </w:num>
  <w:num w:numId="4">
    <w:abstractNumId w:val="4"/>
  </w:num>
  <w:num w:numId="5">
    <w:abstractNumId w:val="10"/>
  </w:num>
  <w:num w:numId="6">
    <w:abstractNumId w:val="23"/>
  </w:num>
  <w:num w:numId="7">
    <w:abstractNumId w:val="5"/>
  </w:num>
  <w:num w:numId="8">
    <w:abstractNumId w:val="3"/>
  </w:num>
  <w:num w:numId="9">
    <w:abstractNumId w:val="14"/>
  </w:num>
  <w:num w:numId="10">
    <w:abstractNumId w:val="16"/>
  </w:num>
  <w:num w:numId="11">
    <w:abstractNumId w:val="12"/>
  </w:num>
  <w:num w:numId="12">
    <w:abstractNumId w:val="15"/>
  </w:num>
  <w:num w:numId="13">
    <w:abstractNumId w:val="24"/>
  </w:num>
  <w:num w:numId="14">
    <w:abstractNumId w:val="20"/>
  </w:num>
  <w:num w:numId="15">
    <w:abstractNumId w:val="8"/>
  </w:num>
  <w:num w:numId="16">
    <w:abstractNumId w:val="22"/>
  </w:num>
  <w:num w:numId="17">
    <w:abstractNumId w:val="17"/>
  </w:num>
  <w:num w:numId="18">
    <w:abstractNumId w:val="21"/>
  </w:num>
  <w:num w:numId="19">
    <w:abstractNumId w:val="13"/>
  </w:num>
  <w:num w:numId="20">
    <w:abstractNumId w:val="25"/>
  </w:num>
  <w:num w:numId="21">
    <w:abstractNumId w:val="26"/>
  </w:num>
  <w:num w:numId="22">
    <w:abstractNumId w:val="19"/>
  </w:num>
  <w:num w:numId="23">
    <w:abstractNumId w:val="18"/>
  </w:num>
  <w:num w:numId="24">
    <w:abstractNumId w:val="11"/>
  </w:num>
  <w:num w:numId="25">
    <w:abstractNumId w:val="1"/>
  </w:num>
  <w:num w:numId="26">
    <w:abstractNumId w:val="0"/>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213"/>
    <w:rsid w:val="001C5C65"/>
    <w:rsid w:val="00387213"/>
    <w:rsid w:val="00410929"/>
    <w:rsid w:val="004D74CD"/>
    <w:rsid w:val="004E0146"/>
    <w:rsid w:val="005D32CC"/>
    <w:rsid w:val="00716FBC"/>
    <w:rsid w:val="0075236A"/>
    <w:rsid w:val="00907BAD"/>
    <w:rsid w:val="009A3B24"/>
    <w:rsid w:val="009F1CA5"/>
    <w:rsid w:val="00A12F34"/>
    <w:rsid w:val="00A67873"/>
    <w:rsid w:val="00C31ED0"/>
    <w:rsid w:val="00FC5F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872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3872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3872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7213"/>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3872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87213"/>
    <w:rPr>
      <w:b/>
      <w:bCs/>
    </w:rPr>
  </w:style>
  <w:style w:type="table" w:styleId="a5">
    <w:name w:val="Table Grid"/>
    <w:basedOn w:val="a1"/>
    <w:uiPriority w:val="59"/>
    <w:rsid w:val="0038721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link w:val="a7"/>
    <w:uiPriority w:val="1"/>
    <w:qFormat/>
    <w:rsid w:val="00387213"/>
    <w:pPr>
      <w:spacing w:after="0" w:line="240" w:lineRule="auto"/>
    </w:pPr>
    <w:rPr>
      <w:rFonts w:ascii="Calibri" w:eastAsia="Times New Roman" w:hAnsi="Calibri" w:cs="Times New Roman"/>
      <w:lang w:eastAsia="ru-RU"/>
    </w:rPr>
  </w:style>
  <w:style w:type="character" w:customStyle="1" w:styleId="a7">
    <w:name w:val="Без интервала Знак"/>
    <w:link w:val="a6"/>
    <w:uiPriority w:val="1"/>
    <w:rsid w:val="00387213"/>
    <w:rPr>
      <w:rFonts w:ascii="Calibri" w:eastAsia="Times New Roman" w:hAnsi="Calibri" w:cs="Times New Roman"/>
      <w:lang w:eastAsia="ru-RU"/>
    </w:rPr>
  </w:style>
  <w:style w:type="character" w:customStyle="1" w:styleId="20">
    <w:name w:val="Заголовок 2 Знак"/>
    <w:basedOn w:val="a0"/>
    <w:link w:val="2"/>
    <w:uiPriority w:val="9"/>
    <w:rsid w:val="00387213"/>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387213"/>
    <w:rPr>
      <w:rFonts w:asciiTheme="majorHAnsi" w:eastAsiaTheme="majorEastAsia" w:hAnsiTheme="majorHAnsi" w:cstheme="majorBidi"/>
      <w:color w:val="1F4D78" w:themeColor="accent1" w:themeShade="7F"/>
      <w:sz w:val="24"/>
      <w:szCs w:val="24"/>
    </w:rPr>
  </w:style>
  <w:style w:type="character" w:styleId="a8">
    <w:name w:val="Emphasis"/>
    <w:basedOn w:val="a0"/>
    <w:uiPriority w:val="20"/>
    <w:qFormat/>
    <w:rsid w:val="00FC5FE1"/>
    <w:rPr>
      <w:i/>
      <w:iCs/>
    </w:rPr>
  </w:style>
  <w:style w:type="character" w:styleId="a9">
    <w:name w:val="Hyperlink"/>
    <w:basedOn w:val="a0"/>
    <w:uiPriority w:val="99"/>
    <w:semiHidden/>
    <w:unhideWhenUsed/>
    <w:rsid w:val="00FC5FE1"/>
    <w:rPr>
      <w:color w:val="0000FF"/>
      <w:u w:val="single"/>
    </w:rPr>
  </w:style>
  <w:style w:type="paragraph" w:styleId="aa">
    <w:name w:val="List Paragraph"/>
    <w:basedOn w:val="a"/>
    <w:uiPriority w:val="34"/>
    <w:qFormat/>
    <w:rsid w:val="00907BAD"/>
    <w:pPr>
      <w:ind w:left="720"/>
      <w:contextualSpacing/>
    </w:pPr>
  </w:style>
  <w:style w:type="paragraph" w:styleId="ab">
    <w:name w:val="Balloon Text"/>
    <w:basedOn w:val="a"/>
    <w:link w:val="ac"/>
    <w:uiPriority w:val="99"/>
    <w:semiHidden/>
    <w:unhideWhenUsed/>
    <w:rsid w:val="001C5C6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C5C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872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3872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3872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7213"/>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3872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87213"/>
    <w:rPr>
      <w:b/>
      <w:bCs/>
    </w:rPr>
  </w:style>
  <w:style w:type="table" w:styleId="a5">
    <w:name w:val="Table Grid"/>
    <w:basedOn w:val="a1"/>
    <w:uiPriority w:val="59"/>
    <w:rsid w:val="0038721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link w:val="a7"/>
    <w:uiPriority w:val="1"/>
    <w:qFormat/>
    <w:rsid w:val="00387213"/>
    <w:pPr>
      <w:spacing w:after="0" w:line="240" w:lineRule="auto"/>
    </w:pPr>
    <w:rPr>
      <w:rFonts w:ascii="Calibri" w:eastAsia="Times New Roman" w:hAnsi="Calibri" w:cs="Times New Roman"/>
      <w:lang w:eastAsia="ru-RU"/>
    </w:rPr>
  </w:style>
  <w:style w:type="character" w:customStyle="1" w:styleId="a7">
    <w:name w:val="Без интервала Знак"/>
    <w:link w:val="a6"/>
    <w:uiPriority w:val="1"/>
    <w:rsid w:val="00387213"/>
    <w:rPr>
      <w:rFonts w:ascii="Calibri" w:eastAsia="Times New Roman" w:hAnsi="Calibri" w:cs="Times New Roman"/>
      <w:lang w:eastAsia="ru-RU"/>
    </w:rPr>
  </w:style>
  <w:style w:type="character" w:customStyle="1" w:styleId="20">
    <w:name w:val="Заголовок 2 Знак"/>
    <w:basedOn w:val="a0"/>
    <w:link w:val="2"/>
    <w:uiPriority w:val="9"/>
    <w:rsid w:val="00387213"/>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387213"/>
    <w:rPr>
      <w:rFonts w:asciiTheme="majorHAnsi" w:eastAsiaTheme="majorEastAsia" w:hAnsiTheme="majorHAnsi" w:cstheme="majorBidi"/>
      <w:color w:val="1F4D78" w:themeColor="accent1" w:themeShade="7F"/>
      <w:sz w:val="24"/>
      <w:szCs w:val="24"/>
    </w:rPr>
  </w:style>
  <w:style w:type="character" w:styleId="a8">
    <w:name w:val="Emphasis"/>
    <w:basedOn w:val="a0"/>
    <w:uiPriority w:val="20"/>
    <w:qFormat/>
    <w:rsid w:val="00FC5FE1"/>
    <w:rPr>
      <w:i/>
      <w:iCs/>
    </w:rPr>
  </w:style>
  <w:style w:type="character" w:styleId="a9">
    <w:name w:val="Hyperlink"/>
    <w:basedOn w:val="a0"/>
    <w:uiPriority w:val="99"/>
    <w:semiHidden/>
    <w:unhideWhenUsed/>
    <w:rsid w:val="00FC5FE1"/>
    <w:rPr>
      <w:color w:val="0000FF"/>
      <w:u w:val="single"/>
    </w:rPr>
  </w:style>
  <w:style w:type="paragraph" w:styleId="aa">
    <w:name w:val="List Paragraph"/>
    <w:basedOn w:val="a"/>
    <w:uiPriority w:val="34"/>
    <w:qFormat/>
    <w:rsid w:val="00907BAD"/>
    <w:pPr>
      <w:ind w:left="720"/>
      <w:contextualSpacing/>
    </w:pPr>
  </w:style>
  <w:style w:type="paragraph" w:styleId="ab">
    <w:name w:val="Balloon Text"/>
    <w:basedOn w:val="a"/>
    <w:link w:val="ac"/>
    <w:uiPriority w:val="99"/>
    <w:semiHidden/>
    <w:unhideWhenUsed/>
    <w:rsid w:val="001C5C6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C5C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283160">
      <w:bodyDiv w:val="1"/>
      <w:marLeft w:val="0"/>
      <w:marRight w:val="0"/>
      <w:marTop w:val="0"/>
      <w:marBottom w:val="0"/>
      <w:divBdr>
        <w:top w:val="none" w:sz="0" w:space="0" w:color="auto"/>
        <w:left w:val="none" w:sz="0" w:space="0" w:color="auto"/>
        <w:bottom w:val="none" w:sz="0" w:space="0" w:color="auto"/>
        <w:right w:val="none" w:sz="0" w:space="0" w:color="auto"/>
      </w:divBdr>
    </w:div>
    <w:div w:id="780491410">
      <w:bodyDiv w:val="1"/>
      <w:marLeft w:val="0"/>
      <w:marRight w:val="0"/>
      <w:marTop w:val="0"/>
      <w:marBottom w:val="0"/>
      <w:divBdr>
        <w:top w:val="none" w:sz="0" w:space="0" w:color="auto"/>
        <w:left w:val="none" w:sz="0" w:space="0" w:color="auto"/>
        <w:bottom w:val="none" w:sz="0" w:space="0" w:color="auto"/>
        <w:right w:val="none" w:sz="0" w:space="0" w:color="auto"/>
      </w:divBdr>
    </w:div>
    <w:div w:id="968513047">
      <w:bodyDiv w:val="1"/>
      <w:marLeft w:val="0"/>
      <w:marRight w:val="0"/>
      <w:marTop w:val="0"/>
      <w:marBottom w:val="0"/>
      <w:divBdr>
        <w:top w:val="none" w:sz="0" w:space="0" w:color="auto"/>
        <w:left w:val="none" w:sz="0" w:space="0" w:color="auto"/>
        <w:bottom w:val="none" w:sz="0" w:space="0" w:color="auto"/>
        <w:right w:val="none" w:sz="0" w:space="0" w:color="auto"/>
      </w:divBdr>
    </w:div>
    <w:div w:id="1026710707">
      <w:bodyDiv w:val="1"/>
      <w:marLeft w:val="0"/>
      <w:marRight w:val="0"/>
      <w:marTop w:val="0"/>
      <w:marBottom w:val="0"/>
      <w:divBdr>
        <w:top w:val="none" w:sz="0" w:space="0" w:color="auto"/>
        <w:left w:val="none" w:sz="0" w:space="0" w:color="auto"/>
        <w:bottom w:val="none" w:sz="0" w:space="0" w:color="auto"/>
        <w:right w:val="none" w:sz="0" w:space="0" w:color="auto"/>
      </w:divBdr>
    </w:div>
    <w:div w:id="1342733169">
      <w:bodyDiv w:val="1"/>
      <w:marLeft w:val="0"/>
      <w:marRight w:val="0"/>
      <w:marTop w:val="0"/>
      <w:marBottom w:val="0"/>
      <w:divBdr>
        <w:top w:val="none" w:sz="0" w:space="0" w:color="auto"/>
        <w:left w:val="none" w:sz="0" w:space="0" w:color="auto"/>
        <w:bottom w:val="none" w:sz="0" w:space="0" w:color="auto"/>
        <w:right w:val="none" w:sz="0" w:space="0" w:color="auto"/>
      </w:divBdr>
    </w:div>
    <w:div w:id="1417240226">
      <w:bodyDiv w:val="1"/>
      <w:marLeft w:val="0"/>
      <w:marRight w:val="0"/>
      <w:marTop w:val="0"/>
      <w:marBottom w:val="0"/>
      <w:divBdr>
        <w:top w:val="none" w:sz="0" w:space="0" w:color="auto"/>
        <w:left w:val="none" w:sz="0" w:space="0" w:color="auto"/>
        <w:bottom w:val="none" w:sz="0" w:space="0" w:color="auto"/>
        <w:right w:val="none" w:sz="0" w:space="0" w:color="auto"/>
      </w:divBdr>
    </w:div>
    <w:div w:id="1507015975">
      <w:bodyDiv w:val="1"/>
      <w:marLeft w:val="0"/>
      <w:marRight w:val="0"/>
      <w:marTop w:val="0"/>
      <w:marBottom w:val="0"/>
      <w:divBdr>
        <w:top w:val="none" w:sz="0" w:space="0" w:color="auto"/>
        <w:left w:val="none" w:sz="0" w:space="0" w:color="auto"/>
        <w:bottom w:val="none" w:sz="0" w:space="0" w:color="auto"/>
        <w:right w:val="none" w:sz="0" w:space="0" w:color="auto"/>
      </w:divBdr>
    </w:div>
    <w:div w:id="1713766634">
      <w:bodyDiv w:val="1"/>
      <w:marLeft w:val="0"/>
      <w:marRight w:val="0"/>
      <w:marTop w:val="0"/>
      <w:marBottom w:val="0"/>
      <w:divBdr>
        <w:top w:val="none" w:sz="0" w:space="0" w:color="auto"/>
        <w:left w:val="none" w:sz="0" w:space="0" w:color="auto"/>
        <w:bottom w:val="none" w:sz="0" w:space="0" w:color="auto"/>
        <w:right w:val="none" w:sz="0" w:space="0" w:color="auto"/>
      </w:divBdr>
    </w:div>
    <w:div w:id="1726025314">
      <w:bodyDiv w:val="1"/>
      <w:marLeft w:val="0"/>
      <w:marRight w:val="0"/>
      <w:marTop w:val="0"/>
      <w:marBottom w:val="0"/>
      <w:divBdr>
        <w:top w:val="none" w:sz="0" w:space="0" w:color="auto"/>
        <w:left w:val="none" w:sz="0" w:space="0" w:color="auto"/>
        <w:bottom w:val="none" w:sz="0" w:space="0" w:color="auto"/>
        <w:right w:val="none" w:sz="0" w:space="0" w:color="auto"/>
      </w:divBdr>
    </w:div>
    <w:div w:id="1787579346">
      <w:bodyDiv w:val="1"/>
      <w:marLeft w:val="0"/>
      <w:marRight w:val="0"/>
      <w:marTop w:val="0"/>
      <w:marBottom w:val="0"/>
      <w:divBdr>
        <w:top w:val="none" w:sz="0" w:space="0" w:color="auto"/>
        <w:left w:val="none" w:sz="0" w:space="0" w:color="auto"/>
        <w:bottom w:val="none" w:sz="0" w:space="0" w:color="auto"/>
        <w:right w:val="none" w:sz="0" w:space="0" w:color="auto"/>
      </w:divBdr>
    </w:div>
    <w:div w:id="1809979757">
      <w:bodyDiv w:val="1"/>
      <w:marLeft w:val="0"/>
      <w:marRight w:val="0"/>
      <w:marTop w:val="0"/>
      <w:marBottom w:val="0"/>
      <w:divBdr>
        <w:top w:val="none" w:sz="0" w:space="0" w:color="auto"/>
        <w:left w:val="none" w:sz="0" w:space="0" w:color="auto"/>
        <w:bottom w:val="none" w:sz="0" w:space="0" w:color="auto"/>
        <w:right w:val="none" w:sz="0" w:space="0" w:color="auto"/>
      </w:divBdr>
    </w:div>
    <w:div w:id="1890877042">
      <w:bodyDiv w:val="1"/>
      <w:marLeft w:val="0"/>
      <w:marRight w:val="0"/>
      <w:marTop w:val="0"/>
      <w:marBottom w:val="0"/>
      <w:divBdr>
        <w:top w:val="none" w:sz="0" w:space="0" w:color="auto"/>
        <w:left w:val="none" w:sz="0" w:space="0" w:color="auto"/>
        <w:bottom w:val="none" w:sz="0" w:space="0" w:color="auto"/>
        <w:right w:val="none" w:sz="0" w:space="0" w:color="auto"/>
      </w:divBdr>
    </w:div>
    <w:div w:id="203738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1225</Words>
  <Characters>6989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Malyka</cp:lastModifiedBy>
  <cp:revision>9</cp:revision>
  <dcterms:created xsi:type="dcterms:W3CDTF">2026-01-16T05:29:00Z</dcterms:created>
  <dcterms:modified xsi:type="dcterms:W3CDTF">2026-01-19T05:30:00Z</dcterms:modified>
</cp:coreProperties>
</file>